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98" w:rsidRDefault="00FF3D65">
      <w:r>
        <w:t>1.4</w:t>
      </w:r>
      <w:r w:rsidR="00EB7629">
        <w:t xml:space="preserve"> </w:t>
      </w:r>
      <w:r>
        <w:t>Perimeter and Area</w:t>
      </w:r>
      <w:r>
        <w:tab/>
      </w:r>
      <w:r w:rsidR="00EB7629">
        <w:tab/>
      </w:r>
      <w:r w:rsidR="00EB7629">
        <w:tab/>
      </w:r>
      <w:r>
        <w:tab/>
      </w:r>
      <w:r>
        <w:tab/>
      </w:r>
      <w:r>
        <w:tab/>
        <w:t>Name ___________________________</w:t>
      </w:r>
    </w:p>
    <w:p w:rsidR="00FF3D65" w:rsidRDefault="00FF3D65" w:rsidP="00FF3D65">
      <w:r>
        <w:rPr>
          <w:noProof/>
        </w:rPr>
        <w:drawing>
          <wp:anchor distT="0" distB="0" distL="114300" distR="114300" simplePos="0" relativeHeight="251658240" behindDoc="0" locked="0" layoutInCell="1" allowOverlap="1" wp14:anchorId="3A8C63CA" wp14:editId="36DD04B1">
            <wp:simplePos x="0" y="0"/>
            <wp:positionH relativeFrom="margin">
              <wp:posOffset>3362325</wp:posOffset>
            </wp:positionH>
            <wp:positionV relativeFrom="paragraph">
              <wp:posOffset>114300</wp:posOffset>
            </wp:positionV>
            <wp:extent cx="2895600" cy="2800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diagram at the right to find each of the following:</w:t>
      </w:r>
    </w:p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AB</w:t>
      </w:r>
    </w:p>
    <w:p w:rsidR="00FF3D65" w:rsidRDefault="00FF3D65" w:rsidP="00FF3D65"/>
    <w:p w:rsidR="00FF3D65" w:rsidRDefault="00FF3D65" w:rsidP="00FF3D65"/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Perimeter of Triangle CED</w:t>
      </w:r>
    </w:p>
    <w:p w:rsidR="00FF3D65" w:rsidRDefault="00FF3D65" w:rsidP="00FF3D65"/>
    <w:p w:rsidR="00FF3D65" w:rsidRDefault="00FF3D65" w:rsidP="00FF3D65"/>
    <w:p w:rsidR="00FF3D65" w:rsidRDefault="00FF3D65" w:rsidP="00FF3D65"/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Midpoint of Segment AE</w:t>
      </w:r>
    </w:p>
    <w:p w:rsidR="00FF3D65" w:rsidRDefault="00FF3D65" w:rsidP="00FF3D65"/>
    <w:p w:rsidR="00FF3D65" w:rsidRDefault="00FF3D65" w:rsidP="00FF3D65"/>
    <w:p w:rsidR="00FF3D65" w:rsidRDefault="00FF3D65" w:rsidP="00FF3D65"/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Area of rectangle BCEF</w:t>
      </w:r>
    </w:p>
    <w:p w:rsidR="00FF3D65" w:rsidRDefault="00FF3D65" w:rsidP="00FF3D65"/>
    <w:p w:rsidR="00FF3D65" w:rsidRDefault="00FF3D65" w:rsidP="00FF3D65"/>
    <w:p w:rsidR="00FF3D65" w:rsidRDefault="00FF3D65" w:rsidP="00FF3D65"/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FD</w:t>
      </w:r>
    </w:p>
    <w:p w:rsidR="00FF3D65" w:rsidRDefault="00FF3D65" w:rsidP="00FF3D65"/>
    <w:p w:rsidR="00FF3D65" w:rsidRDefault="00FF3D65" w:rsidP="00FF3D65"/>
    <w:p w:rsidR="00FF3D65" w:rsidRDefault="00FF3D65" w:rsidP="00FF3D65"/>
    <w:p w:rsidR="00FF3D65" w:rsidRDefault="00FF3D65" w:rsidP="00FF3D65">
      <w:pPr>
        <w:pStyle w:val="ListParagraph"/>
        <w:numPr>
          <w:ilvl w:val="0"/>
          <w:numId w:val="2"/>
        </w:numPr>
      </w:pPr>
      <w:r>
        <w:t xml:space="preserve"> Midpoint of Segment CD</w:t>
      </w:r>
    </w:p>
    <w:p w:rsidR="00FF3D65" w:rsidRDefault="00FF3D65" w:rsidP="00FF3D65"/>
    <w:p w:rsidR="00FF3D65" w:rsidRDefault="00FF3D65" w:rsidP="00FF3D65"/>
    <w:p w:rsidR="00FF3D65" w:rsidRDefault="00FF3D65" w:rsidP="00FF3D65"/>
    <w:p w:rsidR="00A10663" w:rsidRDefault="00FF3D65" w:rsidP="00A10663">
      <w:pPr>
        <w:pStyle w:val="ListParagraph"/>
        <w:numPr>
          <w:ilvl w:val="0"/>
          <w:numId w:val="2"/>
        </w:numPr>
      </w:pPr>
      <w:r>
        <w:t xml:space="preserve"> If C is the midpoint of Segment JE, find the coordinates of point J.</w:t>
      </w:r>
    </w:p>
    <w:p w:rsidR="00A10663" w:rsidRDefault="00A10663" w:rsidP="00A10663"/>
    <w:p w:rsidR="00A10663" w:rsidRDefault="00A10663" w:rsidP="00A10663"/>
    <w:p w:rsidR="00A10663" w:rsidRDefault="00A10663" w:rsidP="00A10663">
      <w:r>
        <w:lastRenderedPageBreak/>
        <w:t xml:space="preserve">NOTES – </w:t>
      </w:r>
    </w:p>
    <w:tbl>
      <w:tblPr>
        <w:tblW w:w="9215" w:type="dxa"/>
        <w:tblLook w:val="04A0" w:firstRow="1" w:lastRow="0" w:firstColumn="1" w:lastColumn="0" w:noHBand="0" w:noVBand="1"/>
      </w:tblPr>
      <w:tblGrid>
        <w:gridCol w:w="2882"/>
        <w:gridCol w:w="6333"/>
      </w:tblGrid>
      <w:tr w:rsidR="00A10663" w:rsidRPr="00A10663" w:rsidTr="00A10663">
        <w:trPr>
          <w:trHeight w:val="38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SIDES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POLYGON</w:t>
            </w:r>
          </w:p>
        </w:tc>
      </w:tr>
      <w:tr w:rsidR="00A10663" w:rsidRPr="00A10663" w:rsidTr="00A10663">
        <w:trPr>
          <w:trHeight w:val="1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0663" w:rsidRPr="00A10663" w:rsidTr="00A10663">
        <w:trPr>
          <w:trHeight w:val="388"/>
        </w:trPr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i/>
                <w:iCs/>
                <w:color w:val="000000"/>
              </w:rPr>
              <w:t>n</w:t>
            </w:r>
          </w:p>
        </w:tc>
        <w:tc>
          <w:tcPr>
            <w:tcW w:w="6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663" w:rsidRPr="00A10663" w:rsidRDefault="00A10663" w:rsidP="00A10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6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10663" w:rsidRDefault="00A10663" w:rsidP="00A10663"/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  <w:r>
        <w:rPr>
          <w:noProof/>
        </w:rPr>
        <w:t>Example 1:</w:t>
      </w:r>
    </w:p>
    <w:p w:rsidR="00EB7629" w:rsidRDefault="00EB7629" w:rsidP="00FF3D65">
      <w:pPr>
        <w:rPr>
          <w:noProof/>
        </w:rPr>
      </w:pPr>
      <w:r>
        <w:rPr>
          <w:noProof/>
        </w:rPr>
        <w:t>Find the perimeter of a square whose area is 40 square cm.</w:t>
      </w:r>
    </w:p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  <w:bookmarkStart w:id="0" w:name="_GoBack"/>
      <w:bookmarkEnd w:id="0"/>
    </w:p>
    <w:p w:rsidR="00EB7629" w:rsidRDefault="00EB7629" w:rsidP="00FF3D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111125</wp:posOffset>
                </wp:positionV>
                <wp:extent cx="1933575" cy="733425"/>
                <wp:effectExtent l="0" t="19050" r="666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3342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D1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258.75pt;margin-top:8.75pt;width:152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</w:rPr>
        <w:t>Example 2:</w:t>
      </w:r>
    </w:p>
    <w:p w:rsidR="00EB7629" w:rsidRPr="00EB7629" w:rsidRDefault="00EB7629" w:rsidP="00FF3D65">
      <w:pPr>
        <w:rPr>
          <w:noProof/>
        </w:rPr>
      </w:pPr>
      <w:r>
        <w:rPr>
          <w:noProof/>
        </w:rPr>
        <w:t>Find the area and perimeter of the right triangle:</w:t>
      </w:r>
    </w:p>
    <w:p w:rsidR="00EB7629" w:rsidRDefault="00EB7629" w:rsidP="00FF3D65">
      <w:pPr>
        <w:rPr>
          <w:noProof/>
        </w:rPr>
      </w:pPr>
    </w:p>
    <w:p w:rsidR="00EB7629" w:rsidRDefault="00EB7629" w:rsidP="00FF3D65">
      <w:pPr>
        <w:rPr>
          <w:noProof/>
        </w:rPr>
      </w:pPr>
    </w:p>
    <w:sectPr w:rsidR="00EB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B5F"/>
    <w:multiLevelType w:val="hybridMultilevel"/>
    <w:tmpl w:val="6A34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456F"/>
    <w:multiLevelType w:val="hybridMultilevel"/>
    <w:tmpl w:val="10D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06890"/>
    <w:multiLevelType w:val="hybridMultilevel"/>
    <w:tmpl w:val="3BB6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5"/>
    <w:rsid w:val="00537942"/>
    <w:rsid w:val="0077070D"/>
    <w:rsid w:val="008C47A8"/>
    <w:rsid w:val="00A10663"/>
    <w:rsid w:val="00EB762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CD7"/>
  <w15:chartTrackingRefBased/>
  <w15:docId w15:val="{4940B53E-0C57-4221-8217-193FF7BE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2</cp:revision>
  <cp:lastPrinted>2015-08-28T13:14:00Z</cp:lastPrinted>
  <dcterms:created xsi:type="dcterms:W3CDTF">2016-08-31T13:38:00Z</dcterms:created>
  <dcterms:modified xsi:type="dcterms:W3CDTF">2016-08-31T13:38:00Z</dcterms:modified>
</cp:coreProperties>
</file>