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BA" w:rsidRDefault="00C544C4" w:rsidP="000061BA">
      <w:r>
        <w:t xml:space="preserve">GT </w:t>
      </w:r>
      <w:proofErr w:type="gramStart"/>
      <w:r>
        <w:t>GEOMETRY  BERNHARD</w:t>
      </w:r>
      <w:proofErr w:type="gramEnd"/>
      <w:r>
        <w:t xml:space="preserve"> </w:t>
      </w:r>
      <w:r w:rsidR="00331384">
        <w:t>Factoring Practice</w:t>
      </w:r>
      <w:r w:rsidR="00033DB6">
        <w:t xml:space="preserve"> </w:t>
      </w:r>
      <w:r>
        <w:tab/>
      </w:r>
      <w:r>
        <w:tab/>
      </w:r>
      <w:r>
        <w:tab/>
      </w:r>
      <w:r>
        <w:tab/>
      </w:r>
      <w:r>
        <w:tab/>
        <w:t>Name _________________</w:t>
      </w:r>
    </w:p>
    <w:p w:rsidR="000061BA" w:rsidRDefault="000061BA" w:rsidP="000061BA"/>
    <w:p w:rsidR="00331384" w:rsidRDefault="000061BA" w:rsidP="000061BA">
      <w:proofErr w:type="gramStart"/>
      <w:r>
        <w:t>Factor.</w:t>
      </w:r>
      <w:proofErr w:type="gramEnd"/>
      <w:r>
        <w:t xml:space="preserve">  Check by Multiplying.</w:t>
      </w:r>
    </w:p>
    <w:p w:rsidR="000061BA" w:rsidRDefault="000061BA" w:rsidP="000061BA">
      <w:pPr>
        <w:pStyle w:val="ListParagraph"/>
        <w:ind w:left="0"/>
      </w:pPr>
    </w:p>
    <w:p w:rsidR="000061BA" w:rsidRDefault="000061BA" w:rsidP="000061BA">
      <w:pPr>
        <w:pStyle w:val="ListParagraph"/>
        <w:ind w:left="0"/>
      </w:pPr>
      <w:r>
        <w:t xml:space="preserve">1.  </w:t>
      </w:r>
      <w:r w:rsidRPr="00F35B7C">
        <w:rPr>
          <w:position w:val="-6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75pt" o:ole="">
            <v:imagedata r:id="rId4" o:title=""/>
          </v:shape>
          <o:OLEObject Type="Embed" ProgID="Equation.DSMT4" ShapeID="_x0000_i1025" DrawAspect="Content" ObjectID="_1479105521" r:id="rId5"/>
        </w:object>
      </w:r>
      <w:r>
        <w:tab/>
      </w:r>
      <w:r>
        <w:tab/>
      </w:r>
      <w:r>
        <w:tab/>
      </w:r>
      <w:r>
        <w:tab/>
        <w:t xml:space="preserve">2.  </w:t>
      </w:r>
      <w:r w:rsidRPr="00F35B7C">
        <w:rPr>
          <w:position w:val="-6"/>
        </w:rPr>
        <w:object w:dxaOrig="980" w:dyaOrig="320">
          <v:shape id="_x0000_i1026" type="#_x0000_t75" style="width:48.75pt;height:15.75pt" o:ole="">
            <v:imagedata r:id="rId6" o:title=""/>
          </v:shape>
          <o:OLEObject Type="Embed" ProgID="Equation.DSMT4" ShapeID="_x0000_i1026" DrawAspect="Content" ObjectID="_1479105522" r:id="rId7"/>
        </w:object>
      </w:r>
      <w:r>
        <w:tab/>
      </w:r>
      <w:r>
        <w:tab/>
      </w:r>
      <w:r>
        <w:tab/>
      </w:r>
      <w:r>
        <w:tab/>
        <w:t xml:space="preserve">3.  </w:t>
      </w:r>
      <w:r w:rsidRPr="00F35B7C">
        <w:rPr>
          <w:position w:val="-6"/>
        </w:rPr>
        <w:object w:dxaOrig="1100" w:dyaOrig="320">
          <v:shape id="_x0000_i1027" type="#_x0000_t75" style="width:54.75pt;height:15.75pt" o:ole="">
            <v:imagedata r:id="rId8" o:title=""/>
          </v:shape>
          <o:OLEObject Type="Embed" ProgID="Equation.DSMT4" ShapeID="_x0000_i1027" DrawAspect="Content" ObjectID="_1479105523" r:id="rId9"/>
        </w:object>
      </w:r>
    </w:p>
    <w:p w:rsidR="000061BA" w:rsidRDefault="000061BA" w:rsidP="000061BA">
      <w:pPr>
        <w:pStyle w:val="ListParagraph"/>
        <w:ind w:left="0"/>
      </w:pPr>
    </w:p>
    <w:p w:rsidR="000061BA" w:rsidRDefault="000061BA" w:rsidP="000061BA">
      <w:pPr>
        <w:pStyle w:val="ListParagraph"/>
        <w:ind w:left="0"/>
      </w:pPr>
    </w:p>
    <w:p w:rsidR="000061BA" w:rsidRDefault="000061BA" w:rsidP="000061BA">
      <w:pPr>
        <w:pStyle w:val="ListParagraph"/>
        <w:ind w:left="0"/>
      </w:pPr>
    </w:p>
    <w:p w:rsidR="000061BA" w:rsidRDefault="000061BA" w:rsidP="000061BA">
      <w:pPr>
        <w:pStyle w:val="ListParagraph"/>
        <w:ind w:left="0"/>
      </w:pPr>
    </w:p>
    <w:p w:rsidR="000061BA" w:rsidRDefault="000061BA" w:rsidP="000061BA">
      <w:pPr>
        <w:pStyle w:val="ListParagraph"/>
        <w:ind w:left="0"/>
      </w:pPr>
    </w:p>
    <w:p w:rsidR="000061BA" w:rsidRDefault="000061BA" w:rsidP="000061BA">
      <w:pPr>
        <w:pStyle w:val="ListParagraph"/>
        <w:ind w:left="0"/>
      </w:pPr>
    </w:p>
    <w:p w:rsidR="000061BA" w:rsidRDefault="000061BA" w:rsidP="000061BA">
      <w:pPr>
        <w:pStyle w:val="ListParagraph"/>
        <w:ind w:left="0"/>
      </w:pPr>
      <w:r>
        <w:t xml:space="preserve">4.  </w:t>
      </w:r>
      <w:r w:rsidR="00257455" w:rsidRPr="00F35B7C">
        <w:rPr>
          <w:position w:val="-6"/>
        </w:rPr>
        <w:object w:dxaOrig="1320" w:dyaOrig="320">
          <v:shape id="_x0000_i1028" type="#_x0000_t75" style="width:66pt;height:15.75pt" o:ole="">
            <v:imagedata r:id="rId10" o:title=""/>
          </v:shape>
          <o:OLEObject Type="Embed" ProgID="Equation.DSMT4" ShapeID="_x0000_i1028" DrawAspect="Content" ObjectID="_1479105524" r:id="rId11"/>
        </w:object>
      </w:r>
      <w:r w:rsidR="00257455">
        <w:tab/>
      </w:r>
      <w:r w:rsidR="00257455">
        <w:tab/>
      </w:r>
      <w:r w:rsidR="00257455">
        <w:tab/>
        <w:t xml:space="preserve">5. </w:t>
      </w:r>
      <w:r w:rsidR="00257455" w:rsidRPr="00F35B7C">
        <w:rPr>
          <w:position w:val="-6"/>
        </w:rPr>
        <w:object w:dxaOrig="1200" w:dyaOrig="320">
          <v:shape id="_x0000_i1029" type="#_x0000_t75" style="width:60pt;height:15.75pt" o:ole="">
            <v:imagedata r:id="rId12" o:title=""/>
          </v:shape>
          <o:OLEObject Type="Embed" ProgID="Equation.DSMT4" ShapeID="_x0000_i1029" DrawAspect="Content" ObjectID="_1479105525" r:id="rId13"/>
        </w:object>
      </w:r>
      <w:r w:rsidR="00257455">
        <w:tab/>
      </w:r>
      <w:r w:rsidR="00257455">
        <w:tab/>
      </w:r>
      <w:r w:rsidR="00257455">
        <w:tab/>
      </w:r>
      <w:r w:rsidR="00257455">
        <w:tab/>
        <w:t xml:space="preserve">6. </w:t>
      </w:r>
      <w:r w:rsidR="00257455" w:rsidRPr="00F35B7C">
        <w:rPr>
          <w:position w:val="-6"/>
        </w:rPr>
        <w:object w:dxaOrig="1180" w:dyaOrig="320">
          <v:shape id="_x0000_i1030" type="#_x0000_t75" style="width:59.25pt;height:15.75pt" o:ole="">
            <v:imagedata r:id="rId14" o:title=""/>
          </v:shape>
          <o:OLEObject Type="Embed" ProgID="Equation.DSMT4" ShapeID="_x0000_i1030" DrawAspect="Content" ObjectID="_1479105526" r:id="rId15"/>
        </w:object>
      </w:r>
    </w:p>
    <w:p w:rsidR="000061BA" w:rsidRDefault="000061BA" w:rsidP="000061BA">
      <w:pPr>
        <w:pStyle w:val="ListParagraph"/>
        <w:ind w:left="0"/>
      </w:pPr>
    </w:p>
    <w:p w:rsidR="000061BA" w:rsidRDefault="000061BA" w:rsidP="000061BA"/>
    <w:p w:rsidR="000061BA" w:rsidRDefault="000061BA" w:rsidP="000061BA"/>
    <w:p w:rsidR="000061BA" w:rsidRDefault="000061BA" w:rsidP="000061BA"/>
    <w:p w:rsidR="000061BA" w:rsidRDefault="000061BA" w:rsidP="000061BA"/>
    <w:p w:rsidR="000061BA" w:rsidRDefault="000061BA" w:rsidP="000061BA"/>
    <w:p w:rsidR="000061BA" w:rsidRDefault="000061BA" w:rsidP="000061BA">
      <w:pPr>
        <w:pStyle w:val="ListParagraph"/>
        <w:ind w:left="0"/>
      </w:pPr>
      <w:r>
        <w:t xml:space="preserve">7.   </w:t>
      </w:r>
      <w:r w:rsidRPr="00F35B7C">
        <w:rPr>
          <w:position w:val="-6"/>
        </w:rPr>
        <w:object w:dxaOrig="1300" w:dyaOrig="320">
          <v:shape id="_x0000_i1031" type="#_x0000_t75" style="width:65.25pt;height:15.75pt" o:ole="">
            <v:imagedata r:id="rId16" o:title=""/>
          </v:shape>
          <o:OLEObject Type="Embed" ProgID="Equation.DSMT4" ShapeID="_x0000_i1031" DrawAspect="Content" ObjectID="_1479105527" r:id="rId17"/>
        </w:object>
      </w:r>
      <w:r>
        <w:tab/>
      </w:r>
      <w:r>
        <w:tab/>
      </w:r>
      <w:r>
        <w:tab/>
      </w:r>
      <w:r>
        <w:rPr>
          <w:position w:val="-6"/>
        </w:rPr>
        <w:t xml:space="preserve">8.  </w:t>
      </w:r>
      <w:r w:rsidR="00257455" w:rsidRPr="00F35B7C">
        <w:rPr>
          <w:position w:val="-6"/>
        </w:rPr>
        <w:object w:dxaOrig="1400" w:dyaOrig="320">
          <v:shape id="_x0000_i1032" type="#_x0000_t75" style="width:70.5pt;height:15.75pt" o:ole="">
            <v:imagedata r:id="rId18" o:title=""/>
          </v:shape>
          <o:OLEObject Type="Embed" ProgID="Equation.DSMT4" ShapeID="_x0000_i1032" DrawAspect="Content" ObjectID="_1479105528" r:id="rId19"/>
        </w:object>
      </w:r>
      <w:r>
        <w:tab/>
      </w:r>
      <w:r>
        <w:tab/>
      </w:r>
      <w:r>
        <w:tab/>
        <w:t xml:space="preserve">  9.    </w:t>
      </w:r>
      <w:r w:rsidRPr="00F35B7C">
        <w:rPr>
          <w:position w:val="-6"/>
        </w:rPr>
        <w:object w:dxaOrig="1540" w:dyaOrig="320">
          <v:shape id="_x0000_i1033" type="#_x0000_t75" style="width:77.25pt;height:15.75pt" o:ole="">
            <v:imagedata r:id="rId20" o:title=""/>
          </v:shape>
          <o:OLEObject Type="Embed" ProgID="Equation.DSMT4" ShapeID="_x0000_i1033" DrawAspect="Content" ObjectID="_1479105529" r:id="rId21"/>
        </w:object>
      </w:r>
    </w:p>
    <w:p w:rsidR="000061BA" w:rsidRDefault="000061BA" w:rsidP="000061BA"/>
    <w:p w:rsidR="000061BA" w:rsidRDefault="000061BA" w:rsidP="000061BA"/>
    <w:p w:rsidR="000061BA" w:rsidRDefault="000061BA" w:rsidP="000061BA"/>
    <w:p w:rsidR="000061BA" w:rsidRDefault="000061BA" w:rsidP="000061BA"/>
    <w:p w:rsidR="000061BA" w:rsidRDefault="000061BA" w:rsidP="000061BA">
      <w:r>
        <w:t xml:space="preserve">            </w:t>
      </w:r>
    </w:p>
    <w:p w:rsidR="000061BA" w:rsidRDefault="000061BA" w:rsidP="000061BA">
      <w:r>
        <w:t xml:space="preserve">         </w:t>
      </w:r>
    </w:p>
    <w:p w:rsidR="00331384" w:rsidRDefault="000061BA" w:rsidP="000061BA">
      <w:r>
        <w:t>10</w:t>
      </w:r>
      <w:r w:rsidR="00331384">
        <w:t xml:space="preserve">.  </w:t>
      </w:r>
      <w:r w:rsidR="00C544C4" w:rsidRPr="00F35B7C">
        <w:rPr>
          <w:position w:val="-6"/>
        </w:rPr>
        <w:object w:dxaOrig="580" w:dyaOrig="320">
          <v:shape id="_x0000_i1064" type="#_x0000_t75" style="width:29.25pt;height:15.75pt" o:ole="">
            <v:imagedata r:id="rId22" o:title=""/>
          </v:shape>
          <o:OLEObject Type="Embed" ProgID="Equation.DSMT4" ShapeID="_x0000_i1064" DrawAspect="Content" ObjectID="_1479105530" r:id="rId23"/>
        </w:object>
      </w:r>
      <w:r w:rsidR="00331384">
        <w:tab/>
      </w:r>
      <w:r w:rsidR="00331384">
        <w:tab/>
      </w:r>
      <w:r w:rsidR="00C544C4">
        <w:tab/>
      </w:r>
      <w:r w:rsidR="00C544C4">
        <w:tab/>
      </w:r>
      <w:r>
        <w:t>11</w:t>
      </w:r>
      <w:r w:rsidR="00331384">
        <w:t xml:space="preserve">.     </w:t>
      </w:r>
      <w:r w:rsidR="00331384" w:rsidRPr="00F35B7C">
        <w:rPr>
          <w:position w:val="-6"/>
        </w:rPr>
        <w:object w:dxaOrig="1180" w:dyaOrig="320">
          <v:shape id="_x0000_i1035" type="#_x0000_t75" style="width:59.25pt;height:15.75pt" o:ole="">
            <v:imagedata r:id="rId24" o:title=""/>
          </v:shape>
          <o:OLEObject Type="Embed" ProgID="Equation.DSMT4" ShapeID="_x0000_i1035" DrawAspect="Content" ObjectID="_1479105531" r:id="rId25"/>
        </w:object>
      </w:r>
      <w:r w:rsidR="00331384">
        <w:tab/>
      </w:r>
      <w:r w:rsidR="00331384">
        <w:tab/>
      </w:r>
      <w:r w:rsidR="00331384">
        <w:tab/>
      </w:r>
      <w:r>
        <w:t>12</w:t>
      </w:r>
      <w:r w:rsidR="00331384">
        <w:t xml:space="preserve">.   </w:t>
      </w:r>
      <w:r w:rsidR="00331384" w:rsidRPr="00F35B7C">
        <w:rPr>
          <w:position w:val="-6"/>
        </w:rPr>
        <w:object w:dxaOrig="1460" w:dyaOrig="320">
          <v:shape id="_x0000_i1036" type="#_x0000_t75" style="width:72.75pt;height:15.75pt" o:ole="">
            <v:imagedata r:id="rId26" o:title=""/>
          </v:shape>
          <o:OLEObject Type="Embed" ProgID="Equation.DSMT4" ShapeID="_x0000_i1036" DrawAspect="Content" ObjectID="_1479105532" r:id="rId27"/>
        </w:object>
      </w:r>
      <w:r w:rsidR="00331384">
        <w:tab/>
      </w:r>
      <w:r w:rsidR="00331384">
        <w:tab/>
      </w:r>
      <w:r w:rsidR="00331384">
        <w:tab/>
      </w:r>
    </w:p>
    <w:p w:rsidR="00331384" w:rsidRDefault="00331384" w:rsidP="00331384">
      <w:pPr>
        <w:pStyle w:val="ListParagraph"/>
        <w:ind w:left="360"/>
      </w:pPr>
    </w:p>
    <w:p w:rsidR="00331384" w:rsidRDefault="00331384" w:rsidP="00331384">
      <w:pPr>
        <w:pStyle w:val="ListParagraph"/>
        <w:ind w:left="360"/>
      </w:pPr>
    </w:p>
    <w:p w:rsidR="00331384" w:rsidRDefault="00331384" w:rsidP="00331384">
      <w:pPr>
        <w:pStyle w:val="ListParagraph"/>
        <w:ind w:left="360"/>
      </w:pPr>
    </w:p>
    <w:p w:rsidR="00331384" w:rsidRDefault="00331384" w:rsidP="00331384">
      <w:pPr>
        <w:pStyle w:val="ListParagraph"/>
        <w:ind w:left="360"/>
      </w:pPr>
    </w:p>
    <w:p w:rsidR="00331384" w:rsidRDefault="00331384" w:rsidP="00331384"/>
    <w:p w:rsidR="00331384" w:rsidRDefault="00331384" w:rsidP="00331384"/>
    <w:p w:rsidR="00331384" w:rsidRDefault="00257455" w:rsidP="00C544C4">
      <w:r>
        <w:t xml:space="preserve">13. </w:t>
      </w:r>
      <w:r w:rsidRPr="00F35B7C">
        <w:object w:dxaOrig="1280" w:dyaOrig="320">
          <v:shape id="_x0000_i1037" type="#_x0000_t75" style="width:63.75pt;height:15.75pt" o:ole="">
            <v:imagedata r:id="rId28" o:title=""/>
          </v:shape>
          <o:OLEObject Type="Embed" ProgID="Equation.DSMT4" ShapeID="_x0000_i1037" DrawAspect="Content" ObjectID="_1479105533" r:id="rId29"/>
        </w:object>
      </w:r>
      <w:r>
        <w:tab/>
      </w:r>
      <w:r>
        <w:tab/>
      </w:r>
      <w:r>
        <w:tab/>
        <w:t xml:space="preserve">14.   </w:t>
      </w:r>
      <w:r w:rsidRPr="00F35B7C">
        <w:object w:dxaOrig="1300" w:dyaOrig="320">
          <v:shape id="_x0000_i1038" type="#_x0000_t75" style="width:65.25pt;height:15.75pt" o:ole="">
            <v:imagedata r:id="rId30" o:title=""/>
          </v:shape>
          <o:OLEObject Type="Embed" ProgID="Equation.DSMT4" ShapeID="_x0000_i1038" DrawAspect="Content" ObjectID="_1479105534" r:id="rId31"/>
        </w:object>
      </w:r>
      <w:r>
        <w:tab/>
      </w:r>
      <w:r>
        <w:tab/>
      </w:r>
      <w:r>
        <w:tab/>
        <w:t xml:space="preserve">15.  </w:t>
      </w:r>
      <w:r w:rsidRPr="00F35B7C">
        <w:object w:dxaOrig="1400" w:dyaOrig="320">
          <v:shape id="_x0000_i1039" type="#_x0000_t75" style="width:69.75pt;height:15.75pt" o:ole="">
            <v:imagedata r:id="rId32" o:title=""/>
          </v:shape>
          <o:OLEObject Type="Embed" ProgID="Equation.DSMT4" ShapeID="_x0000_i1039" DrawAspect="Content" ObjectID="_1479105535" r:id="rId33"/>
        </w:object>
      </w:r>
      <w:r>
        <w:tab/>
      </w:r>
      <w:r w:rsidR="00331384">
        <w:tab/>
      </w:r>
      <w:r w:rsidR="00331384">
        <w:tab/>
      </w:r>
    </w:p>
    <w:p w:rsidR="00331384" w:rsidRDefault="00331384" w:rsidP="00331384">
      <w:pPr>
        <w:pStyle w:val="ListParagraph"/>
        <w:ind w:left="360"/>
      </w:pPr>
    </w:p>
    <w:p w:rsidR="00331384" w:rsidRDefault="00331384" w:rsidP="00331384">
      <w:pPr>
        <w:pStyle w:val="ListParagraph"/>
        <w:ind w:left="360"/>
      </w:pPr>
    </w:p>
    <w:p w:rsidR="00331384" w:rsidRDefault="00331384" w:rsidP="00331384">
      <w:pPr>
        <w:pStyle w:val="ListParagraph"/>
        <w:ind w:left="360"/>
      </w:pPr>
    </w:p>
    <w:p w:rsidR="00331384" w:rsidRDefault="00331384" w:rsidP="00331384">
      <w:pPr>
        <w:pStyle w:val="ListParagraph"/>
        <w:ind w:left="360"/>
      </w:pPr>
    </w:p>
    <w:p w:rsidR="00331384" w:rsidRDefault="00331384" w:rsidP="00331384">
      <w:pPr>
        <w:pStyle w:val="ListParagraph"/>
        <w:ind w:left="360"/>
      </w:pPr>
    </w:p>
    <w:p w:rsidR="00C544C4" w:rsidRDefault="00C544C4" w:rsidP="00331384">
      <w:pPr>
        <w:pStyle w:val="ListParagraph"/>
        <w:ind w:left="360"/>
      </w:pPr>
    </w:p>
    <w:p w:rsidR="00C544C4" w:rsidRDefault="00C544C4" w:rsidP="00331384">
      <w:pPr>
        <w:pStyle w:val="ListParagraph"/>
        <w:ind w:left="360"/>
      </w:pPr>
    </w:p>
    <w:p w:rsidR="00257455" w:rsidRDefault="00257455" w:rsidP="00257455">
      <w:pPr>
        <w:pStyle w:val="ListParagraph"/>
        <w:ind w:left="0"/>
      </w:pPr>
      <w:r>
        <w:t xml:space="preserve">16.  What about   </w:t>
      </w:r>
      <w:r w:rsidRPr="00F35B7C">
        <w:rPr>
          <w:position w:val="-6"/>
        </w:rPr>
        <w:object w:dxaOrig="580" w:dyaOrig="320">
          <v:shape id="_x0000_i1040" type="#_x0000_t75" style="width:29.25pt;height:15.75pt" o:ole="">
            <v:imagedata r:id="rId34" o:title=""/>
          </v:shape>
          <o:OLEObject Type="Embed" ProgID="Equation.DSMT4" ShapeID="_x0000_i1040" DrawAspect="Content" ObjectID="_1479105536" r:id="rId35"/>
        </w:object>
      </w:r>
      <w:r>
        <w:t xml:space="preserve">?  Will it factor?  Why or why not?                  Check it.   </w:t>
      </w:r>
    </w:p>
    <w:p w:rsidR="00257455" w:rsidRDefault="00257455" w:rsidP="00257455">
      <w:pPr>
        <w:pStyle w:val="ListParagraph"/>
        <w:ind w:left="0"/>
      </w:pPr>
    </w:p>
    <w:p w:rsidR="00C544C4" w:rsidRDefault="00C544C4" w:rsidP="00257455">
      <w:pPr>
        <w:pStyle w:val="ListParagraph"/>
        <w:ind w:left="0"/>
      </w:pPr>
    </w:p>
    <w:p w:rsidR="00257455" w:rsidRDefault="00257455" w:rsidP="00257455">
      <w:pPr>
        <w:pStyle w:val="ListParagraph"/>
        <w:ind w:left="0"/>
      </w:pPr>
    </w:p>
    <w:p w:rsidR="00257455" w:rsidRDefault="00257455" w:rsidP="00257455">
      <w:pPr>
        <w:pStyle w:val="ListParagraph"/>
        <w:ind w:left="0"/>
      </w:pPr>
    </w:p>
    <w:p w:rsidR="00257455" w:rsidRDefault="00C544C4" w:rsidP="00257455">
      <w:pPr>
        <w:pStyle w:val="ListParagraph"/>
        <w:ind w:left="0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3" type="#_x0000_t62" style="position:absolute;margin-left:368.25pt;margin-top:1.3pt;width:178.5pt;height:63pt;z-index:251658240">
            <v:textbox>
              <w:txbxContent>
                <w:p w:rsidR="00C544C4" w:rsidRPr="00C544C4" w:rsidRDefault="00C544C4" w:rsidP="00C544C4">
                  <w:pPr>
                    <w:jc w:val="center"/>
                    <w:rPr>
                      <w:b/>
                    </w:rPr>
                  </w:pPr>
                  <w:r w:rsidRPr="00C544C4">
                    <w:rPr>
                      <w:b/>
                    </w:rPr>
                    <w:t>QUADRATIC FORMULA</w:t>
                  </w:r>
                </w:p>
              </w:txbxContent>
            </v:textbox>
          </v:shape>
        </w:pict>
      </w:r>
      <w:r w:rsidR="00257455">
        <w:t xml:space="preserve">17.  What </w:t>
      </w:r>
      <w:proofErr w:type="gramStart"/>
      <w:r w:rsidR="00257455">
        <w:t xml:space="preserve">about  </w:t>
      </w:r>
      <w:proofErr w:type="gramEnd"/>
      <w:r w:rsidR="00257455" w:rsidRPr="00F35B7C">
        <w:rPr>
          <w:position w:val="-6"/>
        </w:rPr>
        <w:object w:dxaOrig="1100" w:dyaOrig="320">
          <v:shape id="_x0000_i1041" type="#_x0000_t75" style="width:54.75pt;height:15.75pt" o:ole="">
            <v:imagedata r:id="rId36" o:title=""/>
          </v:shape>
          <o:OLEObject Type="Embed" ProgID="Equation.DSMT4" ShapeID="_x0000_i1041" DrawAspect="Content" ObjectID="_1479105537" r:id="rId37"/>
        </w:object>
      </w:r>
      <w:r w:rsidR="00257455">
        <w:t xml:space="preserve">?  Will it factor?           Check it.                    </w:t>
      </w:r>
    </w:p>
    <w:p w:rsidR="00257455" w:rsidRDefault="00257455" w:rsidP="00257455">
      <w:pPr>
        <w:pStyle w:val="ListParagraph"/>
        <w:ind w:left="0"/>
      </w:pPr>
    </w:p>
    <w:p w:rsidR="00257455" w:rsidRDefault="00257455" w:rsidP="00257455">
      <w:pPr>
        <w:pStyle w:val="ListParagraph"/>
        <w:ind w:left="0"/>
      </w:pPr>
    </w:p>
    <w:p w:rsidR="00257455" w:rsidRDefault="00257455" w:rsidP="00257455">
      <w:pPr>
        <w:pStyle w:val="ListParagraph"/>
        <w:ind w:left="0"/>
      </w:pPr>
    </w:p>
    <w:sectPr w:rsidR="00257455" w:rsidSect="000061BA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384"/>
    <w:rsid w:val="000061BA"/>
    <w:rsid w:val="00033DB6"/>
    <w:rsid w:val="000474BB"/>
    <w:rsid w:val="000817B2"/>
    <w:rsid w:val="00257455"/>
    <w:rsid w:val="00331384"/>
    <w:rsid w:val="00936188"/>
    <w:rsid w:val="00A9400A"/>
    <w:rsid w:val="00BC2697"/>
    <w:rsid w:val="00BF1408"/>
    <w:rsid w:val="00C544C4"/>
    <w:rsid w:val="00D62350"/>
    <w:rsid w:val="00F03B2D"/>
    <w:rsid w:val="00F8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2" type="callout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deneen_christian</dc:creator>
  <cp:lastModifiedBy>Kelley_Bernhard</cp:lastModifiedBy>
  <cp:revision>2</cp:revision>
  <cp:lastPrinted>2014-12-03T15:25:00Z</cp:lastPrinted>
  <dcterms:created xsi:type="dcterms:W3CDTF">2014-12-03T15:52:00Z</dcterms:created>
  <dcterms:modified xsi:type="dcterms:W3CDTF">2014-12-03T15:52:00Z</dcterms:modified>
</cp:coreProperties>
</file>