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7B3" w:rsidRDefault="005867B3" w:rsidP="008344D9">
      <w:pPr>
        <w:pBdr>
          <w:top w:val="single" w:sz="4" w:space="1" w:color="auto"/>
          <w:left w:val="single" w:sz="4" w:space="4" w:color="auto"/>
          <w:bottom w:val="single" w:sz="4" w:space="1" w:color="auto"/>
          <w:right w:val="single" w:sz="4" w:space="4" w:color="auto"/>
        </w:pBdr>
        <w:shd w:val="clear" w:color="auto" w:fill="FFFFFF"/>
        <w:spacing w:after="0" w:line="240" w:lineRule="auto"/>
        <w:ind w:left="720"/>
        <w:rPr>
          <w:rFonts w:eastAsia="Times New Roman" w:cs="Times New Roman"/>
          <w:color w:val="000000"/>
          <w:sz w:val="24"/>
          <w:szCs w:val="24"/>
        </w:rPr>
      </w:pPr>
      <w:r>
        <w:rPr>
          <w:noProof/>
        </w:rPr>
        <w:drawing>
          <wp:anchor distT="0" distB="0" distL="114300" distR="114300" simplePos="0" relativeHeight="251658240" behindDoc="1" locked="0" layoutInCell="1" allowOverlap="1" wp14:anchorId="410A63A0" wp14:editId="469CD574">
            <wp:simplePos x="0" y="0"/>
            <wp:positionH relativeFrom="column">
              <wp:posOffset>-791210</wp:posOffset>
            </wp:positionH>
            <wp:positionV relativeFrom="paragraph">
              <wp:posOffset>208915</wp:posOffset>
            </wp:positionV>
            <wp:extent cx="2600325" cy="3095625"/>
            <wp:effectExtent l="0" t="0" r="9525" b="9525"/>
            <wp:wrapTight wrapText="bothSides">
              <wp:wrapPolygon edited="0">
                <wp:start x="0" y="0"/>
                <wp:lineTo x="0" y="21534"/>
                <wp:lineTo x="21521" y="21534"/>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00325" cy="3095625"/>
                    </a:xfrm>
                    <a:prstGeom prst="rect">
                      <a:avLst/>
                    </a:prstGeom>
                  </pic:spPr>
                </pic:pic>
              </a:graphicData>
            </a:graphic>
            <wp14:sizeRelH relativeFrom="page">
              <wp14:pctWidth>0</wp14:pctWidth>
            </wp14:sizeRelH>
            <wp14:sizeRelV relativeFrom="page">
              <wp14:pctHeight>0</wp14:pctHeight>
            </wp14:sizeRelV>
          </wp:anchor>
        </w:drawing>
      </w:r>
    </w:p>
    <w:p w:rsidR="008344D9" w:rsidRPr="00520BE0" w:rsidRDefault="008344D9" w:rsidP="008344D9">
      <w:pPr>
        <w:pBdr>
          <w:top w:val="single" w:sz="4" w:space="1" w:color="auto"/>
          <w:left w:val="single" w:sz="4" w:space="4" w:color="auto"/>
          <w:bottom w:val="single" w:sz="4" w:space="1" w:color="auto"/>
          <w:right w:val="single" w:sz="4" w:space="4" w:color="auto"/>
        </w:pBdr>
        <w:shd w:val="clear" w:color="auto" w:fill="FFFFFF"/>
        <w:spacing w:after="0" w:line="240" w:lineRule="auto"/>
        <w:ind w:left="720"/>
        <w:rPr>
          <w:rFonts w:eastAsia="Times New Roman" w:cs="Times New Roman"/>
          <w:color w:val="000000"/>
          <w:sz w:val="28"/>
          <w:szCs w:val="28"/>
        </w:rPr>
      </w:pPr>
      <w:r w:rsidRPr="00520BE0">
        <w:rPr>
          <w:rFonts w:eastAsia="Times New Roman" w:cs="Times New Roman"/>
          <w:color w:val="000000"/>
          <w:sz w:val="28"/>
          <w:szCs w:val="28"/>
        </w:rPr>
        <w:t>From Ask Dr. Math:</w:t>
      </w:r>
    </w:p>
    <w:p w:rsidR="008344D9" w:rsidRPr="00520BE0" w:rsidRDefault="008344D9" w:rsidP="008344D9">
      <w:pPr>
        <w:pBdr>
          <w:top w:val="single" w:sz="4" w:space="1" w:color="auto"/>
          <w:left w:val="single" w:sz="4" w:space="4" w:color="auto"/>
          <w:bottom w:val="single" w:sz="4" w:space="1" w:color="auto"/>
          <w:right w:val="single" w:sz="4" w:space="4" w:color="auto"/>
        </w:pBdr>
        <w:shd w:val="clear" w:color="auto" w:fill="FFFFFF"/>
        <w:spacing w:after="0" w:line="240" w:lineRule="auto"/>
        <w:ind w:left="720"/>
        <w:rPr>
          <w:rFonts w:eastAsia="Times New Roman" w:cs="Times New Roman"/>
          <w:color w:val="000000"/>
          <w:sz w:val="28"/>
          <w:szCs w:val="28"/>
        </w:rPr>
      </w:pPr>
    </w:p>
    <w:p w:rsidR="008344D9" w:rsidRPr="00520BE0" w:rsidRDefault="008344D9" w:rsidP="008344D9">
      <w:pPr>
        <w:pBdr>
          <w:top w:val="single" w:sz="4" w:space="1" w:color="auto"/>
          <w:left w:val="single" w:sz="4" w:space="4" w:color="auto"/>
          <w:bottom w:val="single" w:sz="4" w:space="1" w:color="auto"/>
          <w:right w:val="single" w:sz="4" w:space="4" w:color="auto"/>
        </w:pBdr>
        <w:shd w:val="clear" w:color="auto" w:fill="FFFFFF"/>
        <w:spacing w:after="0" w:line="240" w:lineRule="auto"/>
        <w:ind w:left="720"/>
        <w:rPr>
          <w:rFonts w:eastAsia="Times New Roman" w:cs="Times New Roman"/>
          <w:color w:val="000000"/>
          <w:sz w:val="28"/>
          <w:szCs w:val="28"/>
        </w:rPr>
      </w:pPr>
      <w:r w:rsidRPr="008344D9">
        <w:rPr>
          <w:rFonts w:eastAsia="Times New Roman" w:cs="Times New Roman"/>
          <w:color w:val="000000"/>
          <w:sz w:val="28"/>
          <w:szCs w:val="28"/>
        </w:rPr>
        <w:t xml:space="preserve">A proof is just an orderly way to show that something is true, by building on other things you know are true. The only way that order matters is that each thing you say must be based on something you've already said. Often it will be based on the previous statement, but sometimes you will have to use earlier statements as well. Think of it as building a tower to reach a high goal. Your "givens" are the foundation someone laid for you, and the theorems you have are the girders and rivets you have to put together to make the tower. Let's try drawing your sample </w:t>
      </w:r>
    </w:p>
    <w:p w:rsidR="008344D9" w:rsidRPr="008344D9" w:rsidRDefault="008344D9" w:rsidP="008344D9">
      <w:pPr>
        <w:pBdr>
          <w:top w:val="single" w:sz="4" w:space="1" w:color="auto"/>
          <w:left w:val="single" w:sz="4" w:space="4" w:color="auto"/>
          <w:bottom w:val="single" w:sz="4" w:space="1" w:color="auto"/>
          <w:right w:val="single" w:sz="4" w:space="4" w:color="auto"/>
        </w:pBdr>
        <w:shd w:val="clear" w:color="auto" w:fill="FFFFFF"/>
        <w:spacing w:after="0" w:line="240" w:lineRule="auto"/>
        <w:ind w:left="720"/>
        <w:rPr>
          <w:rFonts w:eastAsia="Times New Roman" w:cs="Times New Roman"/>
          <w:color w:val="000000"/>
          <w:sz w:val="28"/>
          <w:szCs w:val="28"/>
        </w:rPr>
      </w:pPr>
      <w:proofErr w:type="gramStart"/>
      <w:r w:rsidRPr="008344D9">
        <w:rPr>
          <w:rFonts w:eastAsia="Times New Roman" w:cs="Times New Roman"/>
          <w:color w:val="000000"/>
          <w:sz w:val="28"/>
          <w:szCs w:val="28"/>
        </w:rPr>
        <w:t>proof</w:t>
      </w:r>
      <w:proofErr w:type="gramEnd"/>
      <w:r w:rsidRPr="008344D9">
        <w:rPr>
          <w:rFonts w:eastAsia="Times New Roman" w:cs="Times New Roman"/>
          <w:color w:val="000000"/>
          <w:sz w:val="28"/>
          <w:szCs w:val="28"/>
        </w:rPr>
        <w:t xml:space="preserve"> as a building, to show how its parts are connected...</w:t>
      </w:r>
    </w:p>
    <w:p w:rsidR="008344D9" w:rsidRPr="00520BE0" w:rsidRDefault="00520BE0" w:rsidP="008344D9">
      <w:pPr>
        <w:shd w:val="clear" w:color="auto" w:fill="FFFFFF"/>
        <w:spacing w:after="300" w:line="360" w:lineRule="atLeast"/>
        <w:rPr>
          <w:rFonts w:eastAsia="Times New Roman" w:cs="Arial"/>
          <w:color w:val="424242"/>
          <w:sz w:val="28"/>
          <w:szCs w:val="28"/>
        </w:rPr>
      </w:pPr>
      <w:r>
        <w:rPr>
          <w:rFonts w:eastAsia="Times New Roman" w:cs="Arial"/>
          <w:color w:val="424242"/>
          <w:sz w:val="28"/>
          <w:szCs w:val="28"/>
        </w:rPr>
        <w:t>F</w:t>
      </w:r>
      <w:bookmarkStart w:id="0" w:name="_GoBack"/>
      <w:bookmarkEnd w:id="0"/>
      <w:r w:rsidR="008344D9" w:rsidRPr="00520BE0">
        <w:rPr>
          <w:rFonts w:eastAsia="Times New Roman" w:cs="Arial"/>
          <w:color w:val="424242"/>
          <w:sz w:val="28"/>
          <w:szCs w:val="28"/>
        </w:rPr>
        <w:t xml:space="preserve">rom </w:t>
      </w:r>
      <w:proofErr w:type="spellStart"/>
      <w:r w:rsidR="008344D9" w:rsidRPr="00520BE0">
        <w:rPr>
          <w:rFonts w:eastAsia="Times New Roman" w:cs="Arial"/>
          <w:color w:val="424242"/>
          <w:sz w:val="28"/>
          <w:szCs w:val="28"/>
        </w:rPr>
        <w:t>SparkNotes</w:t>
      </w:r>
      <w:proofErr w:type="spellEnd"/>
      <w:r w:rsidR="008344D9" w:rsidRPr="00520BE0">
        <w:rPr>
          <w:rFonts w:eastAsia="Times New Roman" w:cs="Arial"/>
          <w:color w:val="424242"/>
          <w:sz w:val="28"/>
          <w:szCs w:val="28"/>
        </w:rPr>
        <w:t>:</w:t>
      </w:r>
    </w:p>
    <w:p w:rsidR="008344D9" w:rsidRPr="008344D9" w:rsidRDefault="008344D9" w:rsidP="008344D9">
      <w:pPr>
        <w:shd w:val="clear" w:color="auto" w:fill="FFFFFF"/>
        <w:spacing w:after="300" w:line="360" w:lineRule="atLeast"/>
        <w:rPr>
          <w:rFonts w:eastAsia="Times New Roman" w:cs="Arial"/>
          <w:color w:val="424242"/>
          <w:sz w:val="28"/>
          <w:szCs w:val="28"/>
        </w:rPr>
      </w:pPr>
      <w:r w:rsidRPr="008344D9">
        <w:rPr>
          <w:rFonts w:eastAsia="Times New Roman" w:cs="Arial"/>
          <w:color w:val="424242"/>
          <w:sz w:val="28"/>
          <w:szCs w:val="28"/>
        </w:rPr>
        <w:t>Writing a proof consists of a few different steps.</w:t>
      </w:r>
    </w:p>
    <w:p w:rsidR="008344D9" w:rsidRPr="008344D9" w:rsidRDefault="008344D9" w:rsidP="008344D9">
      <w:pPr>
        <w:numPr>
          <w:ilvl w:val="0"/>
          <w:numId w:val="1"/>
        </w:numPr>
        <w:shd w:val="clear" w:color="auto" w:fill="FFFFFF"/>
        <w:spacing w:after="75" w:line="360" w:lineRule="atLeast"/>
        <w:ind w:left="0"/>
        <w:rPr>
          <w:rFonts w:eastAsia="Times New Roman" w:cs="Arial"/>
          <w:color w:val="424242"/>
          <w:sz w:val="28"/>
          <w:szCs w:val="28"/>
        </w:rPr>
      </w:pPr>
      <w:r w:rsidRPr="008344D9">
        <w:rPr>
          <w:rFonts w:eastAsia="Times New Roman" w:cs="Arial"/>
          <w:color w:val="424242"/>
          <w:sz w:val="28"/>
          <w:szCs w:val="28"/>
        </w:rPr>
        <w:t>Draw the figure that illustrates what is to be proved. The figure may already be drawn for you, or you may have to draw it yourself.</w:t>
      </w:r>
    </w:p>
    <w:p w:rsidR="008344D9" w:rsidRPr="008344D9" w:rsidRDefault="008344D9" w:rsidP="008344D9">
      <w:pPr>
        <w:numPr>
          <w:ilvl w:val="0"/>
          <w:numId w:val="1"/>
        </w:numPr>
        <w:shd w:val="clear" w:color="auto" w:fill="FFFFFF"/>
        <w:spacing w:after="75" w:line="360" w:lineRule="atLeast"/>
        <w:ind w:left="0"/>
        <w:rPr>
          <w:rFonts w:eastAsia="Times New Roman" w:cs="Arial"/>
          <w:color w:val="424242"/>
          <w:sz w:val="28"/>
          <w:szCs w:val="28"/>
        </w:rPr>
      </w:pPr>
      <w:r w:rsidRPr="008344D9">
        <w:rPr>
          <w:rFonts w:eastAsia="Times New Roman" w:cs="Arial"/>
          <w:color w:val="424242"/>
          <w:sz w:val="28"/>
          <w:szCs w:val="28"/>
        </w:rPr>
        <w:t>List the given statements, and then list the conclusion to be proved. Now you have a beginning and an end to the proof.</w:t>
      </w:r>
    </w:p>
    <w:p w:rsidR="008344D9" w:rsidRPr="008344D9" w:rsidRDefault="008344D9" w:rsidP="008344D9">
      <w:pPr>
        <w:numPr>
          <w:ilvl w:val="0"/>
          <w:numId w:val="1"/>
        </w:numPr>
        <w:shd w:val="clear" w:color="auto" w:fill="FFFFFF"/>
        <w:spacing w:after="75" w:line="360" w:lineRule="atLeast"/>
        <w:ind w:left="0"/>
        <w:rPr>
          <w:rFonts w:eastAsia="Times New Roman" w:cs="Arial"/>
          <w:color w:val="424242"/>
          <w:sz w:val="28"/>
          <w:szCs w:val="28"/>
        </w:rPr>
      </w:pPr>
      <w:r w:rsidRPr="008344D9">
        <w:rPr>
          <w:rFonts w:eastAsia="Times New Roman" w:cs="Arial"/>
          <w:color w:val="424242"/>
          <w:sz w:val="28"/>
          <w:szCs w:val="28"/>
        </w:rPr>
        <w:t>Mark the figure according to what you can deduce about it from the information given. This is the step of the proof in which you actually find out how the proof is to be made, and whether or not you are able to prove what is asked. Congruent sides, angles, etc. should all be marked so that you can see for yourself what must be written in the proof to convince the reader that you are right in your conclusion.</w:t>
      </w:r>
    </w:p>
    <w:p w:rsidR="008344D9" w:rsidRPr="008344D9" w:rsidRDefault="008344D9" w:rsidP="008344D9">
      <w:pPr>
        <w:numPr>
          <w:ilvl w:val="0"/>
          <w:numId w:val="1"/>
        </w:numPr>
        <w:shd w:val="clear" w:color="auto" w:fill="FFFFFF"/>
        <w:spacing w:after="75" w:line="360" w:lineRule="atLeast"/>
        <w:ind w:left="0"/>
        <w:rPr>
          <w:rFonts w:eastAsia="Times New Roman" w:cs="Arial"/>
          <w:color w:val="424242"/>
          <w:sz w:val="28"/>
          <w:szCs w:val="28"/>
        </w:rPr>
      </w:pPr>
      <w:r w:rsidRPr="008344D9">
        <w:rPr>
          <w:rFonts w:eastAsia="Times New Roman" w:cs="Arial"/>
          <w:color w:val="424242"/>
          <w:sz w:val="28"/>
          <w:szCs w:val="28"/>
        </w:rPr>
        <w:t>Write the steps down carefully, without skipping even the simplest one. Some of the first steps are often the given statements (but not always), and the last step is the conclusion that you set out to prove.</w:t>
      </w:r>
    </w:p>
    <w:p w:rsidR="009A5598" w:rsidRPr="005867B3" w:rsidRDefault="00520BE0">
      <w:pPr>
        <w:rPr>
          <w:sz w:val="24"/>
          <w:szCs w:val="24"/>
        </w:rPr>
      </w:pPr>
    </w:p>
    <w:sectPr w:rsidR="009A5598" w:rsidRPr="00586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77B8E"/>
    <w:multiLevelType w:val="multilevel"/>
    <w:tmpl w:val="A5B6A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D9"/>
    <w:rsid w:val="00520BE0"/>
    <w:rsid w:val="005867B3"/>
    <w:rsid w:val="0077070D"/>
    <w:rsid w:val="008344D9"/>
    <w:rsid w:val="008C47A8"/>
    <w:rsid w:val="00B6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6EDBA-C64A-4A30-976B-DD5810D9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53758">
      <w:bodyDiv w:val="1"/>
      <w:marLeft w:val="0"/>
      <w:marRight w:val="0"/>
      <w:marTop w:val="0"/>
      <w:marBottom w:val="0"/>
      <w:divBdr>
        <w:top w:val="none" w:sz="0" w:space="0" w:color="auto"/>
        <w:left w:val="none" w:sz="0" w:space="0" w:color="auto"/>
        <w:bottom w:val="none" w:sz="0" w:space="0" w:color="auto"/>
        <w:right w:val="none" w:sz="0" w:space="0" w:color="auto"/>
      </w:divBdr>
    </w:div>
    <w:div w:id="12545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Lovejoy ISD</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BERNHARD</dc:creator>
  <cp:keywords/>
  <dc:description/>
  <cp:lastModifiedBy>KELLEY BERNHARD</cp:lastModifiedBy>
  <cp:revision>1</cp:revision>
  <dcterms:created xsi:type="dcterms:W3CDTF">2015-09-22T13:17:00Z</dcterms:created>
  <dcterms:modified xsi:type="dcterms:W3CDTF">2015-09-22T13:54:00Z</dcterms:modified>
</cp:coreProperties>
</file>