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D3" w:rsidRPr="000E30D3" w:rsidRDefault="004D1006" w:rsidP="000E30D3">
      <w:pPr>
        <w:pStyle w:val="Title"/>
        <w:rPr>
          <w:rFonts w:eastAsia="Times New Roman"/>
          <w:sz w:val="40"/>
          <w:szCs w:val="40"/>
        </w:rPr>
      </w:pPr>
      <w:r>
        <w:rPr>
          <w:rFonts w:ascii="Times New Roman" w:eastAsia="Times New Roman" w:hAnsi="Times New Roman" w:cs="Times New Roman"/>
          <w:noProof/>
          <w:color w:val="000000"/>
          <w:sz w:val="18"/>
          <w:szCs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margin-left:-52.85pt;margin-top:40.1pt;width:230.1pt;height:87.05pt;z-index:251659264" adj="3290,14355">
            <v:textbox>
              <w:txbxContent>
                <w:p w:rsidR="004D1006" w:rsidRDefault="000E30D3" w:rsidP="004D1006">
                  <w:pPr>
                    <w:jc w:val="center"/>
                  </w:pPr>
                  <w:r>
                    <w:t>You will need graph paper to complete this</w:t>
                  </w:r>
                  <w:r w:rsidR="004D1006">
                    <w:t xml:space="preserve"> or you may use this website</w:t>
                  </w:r>
                </w:p>
                <w:p w:rsidR="000E30D3" w:rsidRDefault="004D1006" w:rsidP="004D1006">
                  <w:pPr>
                    <w:jc w:val="center"/>
                  </w:pPr>
                  <w:r w:rsidRPr="004D1006">
                    <w:t>http://www.shodor.org/interactivate/activities/SierpinskiCarpet/</w:t>
                  </w:r>
                </w:p>
              </w:txbxContent>
            </v:textbox>
          </v:shape>
        </w:pict>
      </w:r>
      <w:r w:rsidR="000E30D3">
        <w:rPr>
          <w:rFonts w:eastAsia="Times New Roman"/>
          <w:noProof/>
          <w:sz w:val="40"/>
          <w:szCs w:val="4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311.25pt;margin-top:-25.05pt;width:190.95pt;height:76.1pt;z-index:251658240" adj="3773,21387">
            <v:textbox>
              <w:txbxContent>
                <w:p w:rsidR="000E30D3" w:rsidRDefault="000E30D3">
                  <w:r>
                    <w:t>BERNHARD GT GEOMETRY</w:t>
                  </w:r>
                </w:p>
                <w:p w:rsidR="000E30D3" w:rsidRDefault="000E30D3">
                  <w:r>
                    <w:t>Name ______________________</w:t>
                  </w:r>
                </w:p>
                <w:p w:rsidR="000E30D3" w:rsidRDefault="000E30D3">
                  <w:r>
                    <w:t>Date ___________</w:t>
                  </w:r>
                  <w:proofErr w:type="gramStart"/>
                  <w:r>
                    <w:t>_  Period</w:t>
                  </w:r>
                  <w:proofErr w:type="gramEnd"/>
                  <w:r>
                    <w:t>_____</w:t>
                  </w:r>
                </w:p>
              </w:txbxContent>
            </v:textbox>
          </v:shape>
        </w:pict>
      </w:r>
      <w:r w:rsidR="000E30D3" w:rsidRPr="000E30D3">
        <w:rPr>
          <w:rFonts w:eastAsia="Times New Roman"/>
          <w:sz w:val="40"/>
          <w:szCs w:val="40"/>
        </w:rPr>
        <w:t xml:space="preserve">The </w:t>
      </w:r>
      <w:proofErr w:type="spellStart"/>
      <w:r w:rsidR="000E30D3" w:rsidRPr="000E30D3">
        <w:rPr>
          <w:rFonts w:eastAsia="Times New Roman"/>
          <w:sz w:val="40"/>
          <w:szCs w:val="40"/>
        </w:rPr>
        <w:t>Sierpinski</w:t>
      </w:r>
      <w:proofErr w:type="spellEnd"/>
      <w:r w:rsidR="000E30D3" w:rsidRPr="000E30D3">
        <w:rPr>
          <w:rFonts w:eastAsia="Times New Roman"/>
          <w:sz w:val="40"/>
          <w:szCs w:val="40"/>
        </w:rPr>
        <w:t xml:space="preserve"> Carpet Fractal</w:t>
      </w:r>
    </w:p>
    <w:p w:rsidR="000E30D3" w:rsidRPr="000E30D3" w:rsidRDefault="000E30D3" w:rsidP="000E30D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0" distB="0" distL="0" distR="0">
            <wp:extent cx="1192245" cy="1128532"/>
            <wp:effectExtent l="19050" t="0" r="7905" b="0"/>
            <wp:docPr id="1" name="Picture 1" descr="http://infohost.nmt.edu/~blewis/graphics/sierpinskicarpet/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host.nmt.edu/~blewis/graphics/sierpinskicarpet/image001.png"/>
                    <pic:cNvPicPr>
                      <a:picLocks noChangeAspect="1" noChangeArrowheads="1"/>
                    </pic:cNvPicPr>
                  </pic:nvPicPr>
                  <pic:blipFill>
                    <a:blip r:embed="rId4" cstate="print"/>
                    <a:srcRect/>
                    <a:stretch>
                      <a:fillRect/>
                    </a:stretch>
                  </pic:blipFill>
                  <pic:spPr bwMode="auto">
                    <a:xfrm>
                      <a:off x="0" y="0"/>
                      <a:ext cx="1194434" cy="1130604"/>
                    </a:xfrm>
                    <a:prstGeom prst="rect">
                      <a:avLst/>
                    </a:prstGeom>
                    <a:noFill/>
                    <a:ln w="9525">
                      <a:noFill/>
                      <a:miter lim="800000"/>
                      <a:headEnd/>
                      <a:tailEnd/>
                    </a:ln>
                  </pic:spPr>
                </pic:pic>
              </a:graphicData>
            </a:graphic>
          </wp:inline>
        </w:drawing>
      </w:r>
    </w:p>
    <w:p w:rsidR="000E30D3" w:rsidRPr="000E30D3" w:rsidRDefault="000E30D3" w:rsidP="000E30D3">
      <w:pPr>
        <w:spacing w:before="100" w:beforeAutospacing="1" w:after="100" w:afterAutospacing="1" w:line="240" w:lineRule="auto"/>
        <w:jc w:val="both"/>
        <w:rPr>
          <w:rFonts w:eastAsia="Times New Roman" w:cs="Times New Roman"/>
          <w:color w:val="000000"/>
          <w:sz w:val="18"/>
          <w:szCs w:val="18"/>
        </w:rPr>
      </w:pPr>
      <w:r w:rsidRPr="000E30D3">
        <w:rPr>
          <w:rFonts w:eastAsia="Times New Roman" w:cs="Times New Roman"/>
          <w:color w:val="000000"/>
          <w:sz w:val="20"/>
          <w:szCs w:val="20"/>
        </w:rPr>
        <w:t xml:space="preserve">Here are the steps that you will need to follow in order to draw each level of the </w:t>
      </w:r>
      <w:proofErr w:type="spellStart"/>
      <w:r w:rsidRPr="000E30D3">
        <w:rPr>
          <w:rFonts w:eastAsia="Times New Roman" w:cs="Times New Roman"/>
          <w:color w:val="000000"/>
          <w:sz w:val="20"/>
          <w:szCs w:val="20"/>
        </w:rPr>
        <w:t>Sierpinski</w:t>
      </w:r>
      <w:proofErr w:type="spellEnd"/>
      <w:r w:rsidRPr="000E30D3">
        <w:rPr>
          <w:rFonts w:eastAsia="Times New Roman" w:cs="Times New Roman"/>
          <w:color w:val="000000"/>
          <w:sz w:val="20"/>
          <w:szCs w:val="20"/>
        </w:rPr>
        <w:t xml:space="preserve"> Carpet.</w:t>
      </w:r>
    </w:p>
    <w:p w:rsidR="000E30D3" w:rsidRPr="000E30D3" w:rsidRDefault="000E30D3" w:rsidP="000E30D3">
      <w:pPr>
        <w:spacing w:before="100" w:beforeAutospacing="1" w:after="100" w:afterAutospacing="1" w:line="240" w:lineRule="auto"/>
        <w:jc w:val="both"/>
        <w:rPr>
          <w:rFonts w:eastAsia="Times New Roman" w:cs="Times New Roman"/>
          <w:color w:val="000000"/>
          <w:sz w:val="18"/>
          <w:szCs w:val="18"/>
        </w:rPr>
      </w:pPr>
      <w:r w:rsidRPr="000E30D3">
        <w:rPr>
          <w:rFonts w:eastAsia="Times New Roman" w:cs="Times New Roman"/>
          <w:color w:val="000000"/>
          <w:sz w:val="20"/>
          <w:szCs w:val="20"/>
        </w:rPr>
        <w:t>This fractal will be completed using the “method of successive removals” method</w:t>
      </w:r>
      <w:r w:rsidR="004D1006">
        <w:rPr>
          <w:rFonts w:eastAsia="Times New Roman" w:cs="Times New Roman"/>
          <w:color w:val="000000"/>
          <w:sz w:val="20"/>
          <w:szCs w:val="20"/>
        </w:rPr>
        <w:t>.</w:t>
      </w:r>
    </w:p>
    <w:p w:rsidR="000E30D3" w:rsidRPr="000E30D3" w:rsidRDefault="000E30D3" w:rsidP="000E30D3">
      <w:pPr>
        <w:spacing w:before="100" w:beforeAutospacing="1" w:after="100" w:afterAutospacing="1" w:line="240" w:lineRule="auto"/>
        <w:jc w:val="both"/>
        <w:rPr>
          <w:rFonts w:eastAsia="Times New Roman" w:cs="Times New Roman"/>
          <w:color w:val="000000"/>
          <w:sz w:val="18"/>
          <w:szCs w:val="18"/>
        </w:rPr>
      </w:pPr>
      <w:proofErr w:type="gramStart"/>
      <w:r w:rsidRPr="000E30D3">
        <w:rPr>
          <w:rFonts w:eastAsia="Times New Roman" w:cs="Times New Roman"/>
          <w:b/>
          <w:bCs/>
          <w:color w:val="000000"/>
          <w:sz w:val="20"/>
          <w:szCs w:val="20"/>
        </w:rPr>
        <w:t>Level 1.</w:t>
      </w:r>
      <w:proofErr w:type="gramEnd"/>
    </w:p>
    <w:p w:rsidR="000E30D3" w:rsidRPr="000E30D3" w:rsidRDefault="000E30D3" w:rsidP="000E30D3">
      <w:pPr>
        <w:spacing w:before="100" w:beforeAutospacing="1" w:after="100" w:afterAutospacing="1" w:line="240" w:lineRule="auto"/>
        <w:jc w:val="both"/>
        <w:rPr>
          <w:rFonts w:eastAsia="Times New Roman" w:cs="Times New Roman"/>
          <w:color w:val="000000"/>
          <w:sz w:val="18"/>
          <w:szCs w:val="18"/>
        </w:rPr>
      </w:pPr>
      <w:r w:rsidRPr="000E30D3">
        <w:rPr>
          <w:rFonts w:eastAsia="Times New Roman" w:cs="Times New Roman"/>
          <w:color w:val="000000"/>
          <w:sz w:val="20"/>
          <w:szCs w:val="20"/>
        </w:rPr>
        <w:t>On grid paper (100 units by 100 units), draw a square that has a length of 81 units and a width of 81 units.  Shade in the entire square.  </w:t>
      </w:r>
      <w:r w:rsidR="004D1006">
        <w:rPr>
          <w:rFonts w:eastAsia="Times New Roman" w:cs="Times New Roman"/>
          <w:color w:val="000000"/>
          <w:sz w:val="20"/>
          <w:szCs w:val="20"/>
        </w:rPr>
        <w:t>Find th</w:t>
      </w:r>
      <w:r w:rsidRPr="000E30D3">
        <w:rPr>
          <w:rFonts w:eastAsia="Times New Roman" w:cs="Times New Roman"/>
          <w:color w:val="000000"/>
          <w:sz w:val="20"/>
          <w:szCs w:val="20"/>
        </w:rPr>
        <w:t>e perimeter area.    On the table below, fill in the perimeter and area.</w:t>
      </w:r>
    </w:p>
    <w:p w:rsidR="000E30D3" w:rsidRPr="000E30D3" w:rsidRDefault="000E30D3" w:rsidP="000E30D3">
      <w:pPr>
        <w:spacing w:before="100" w:beforeAutospacing="1" w:after="100" w:afterAutospacing="1" w:line="240" w:lineRule="auto"/>
        <w:jc w:val="both"/>
        <w:rPr>
          <w:rFonts w:eastAsia="Times New Roman" w:cs="Times New Roman"/>
          <w:color w:val="000000"/>
          <w:sz w:val="18"/>
          <w:szCs w:val="18"/>
        </w:rPr>
      </w:pPr>
      <w:proofErr w:type="gramStart"/>
      <w:r w:rsidRPr="000E30D3">
        <w:rPr>
          <w:rFonts w:eastAsia="Times New Roman" w:cs="Times New Roman"/>
          <w:b/>
          <w:bCs/>
          <w:color w:val="000000"/>
          <w:sz w:val="20"/>
          <w:szCs w:val="20"/>
        </w:rPr>
        <w:t>Level 2.</w:t>
      </w:r>
      <w:proofErr w:type="gramEnd"/>
    </w:p>
    <w:p w:rsidR="004D1006" w:rsidRDefault="000E30D3" w:rsidP="000E30D3">
      <w:pPr>
        <w:spacing w:before="100" w:beforeAutospacing="1" w:after="100" w:afterAutospacing="1" w:line="240" w:lineRule="auto"/>
        <w:jc w:val="both"/>
        <w:rPr>
          <w:rFonts w:eastAsia="Times New Roman" w:cs="Times New Roman"/>
          <w:color w:val="000000"/>
          <w:sz w:val="20"/>
          <w:szCs w:val="20"/>
        </w:rPr>
      </w:pPr>
      <w:r w:rsidRPr="000E30D3">
        <w:rPr>
          <w:rFonts w:eastAsia="Times New Roman" w:cs="Times New Roman"/>
          <w:color w:val="000000"/>
          <w:sz w:val="20"/>
          <w:szCs w:val="20"/>
        </w:rPr>
        <w:t xml:space="preserve">On another piece of grid paper, draw a square that has the same outline as in level 1 (81 units by 81 units).  Think of the square that you have drawn as a square that is made up of 9 smaller squares (27 units by 27 units).  Now, shade in all the squares but the middle square.  This is the square that we have “removed.”   On the table below, fill in the perimeter and area.  </w:t>
      </w:r>
    </w:p>
    <w:p w:rsidR="000E30D3" w:rsidRPr="000E30D3" w:rsidRDefault="000E30D3" w:rsidP="000E30D3">
      <w:pPr>
        <w:spacing w:before="100" w:beforeAutospacing="1" w:after="100" w:afterAutospacing="1" w:line="240" w:lineRule="auto"/>
        <w:jc w:val="both"/>
        <w:rPr>
          <w:rFonts w:eastAsia="Times New Roman" w:cs="Times New Roman"/>
          <w:color w:val="000000"/>
          <w:sz w:val="18"/>
          <w:szCs w:val="18"/>
        </w:rPr>
      </w:pPr>
      <w:proofErr w:type="gramStart"/>
      <w:r w:rsidRPr="000E30D3">
        <w:rPr>
          <w:rFonts w:eastAsia="Times New Roman" w:cs="Times New Roman"/>
          <w:b/>
          <w:bCs/>
          <w:color w:val="000000"/>
          <w:sz w:val="20"/>
          <w:szCs w:val="20"/>
        </w:rPr>
        <w:t>Level 3.</w:t>
      </w:r>
      <w:proofErr w:type="gramEnd"/>
    </w:p>
    <w:p w:rsidR="000E30D3" w:rsidRPr="000E30D3" w:rsidRDefault="000E30D3" w:rsidP="000E30D3">
      <w:pPr>
        <w:spacing w:before="100" w:beforeAutospacing="1" w:after="100" w:afterAutospacing="1" w:line="240" w:lineRule="auto"/>
        <w:jc w:val="both"/>
        <w:rPr>
          <w:rFonts w:eastAsia="Times New Roman" w:cs="Times New Roman"/>
          <w:color w:val="000000"/>
          <w:sz w:val="18"/>
          <w:szCs w:val="18"/>
        </w:rPr>
      </w:pPr>
      <w:r w:rsidRPr="000E30D3">
        <w:rPr>
          <w:rFonts w:eastAsia="Times New Roman" w:cs="Times New Roman"/>
          <w:color w:val="000000"/>
          <w:sz w:val="20"/>
          <w:szCs w:val="20"/>
        </w:rPr>
        <w:t>Redraw the same object that you had in level 2.  There are 8 squares that were shaded.  Divide each square into 9 smaller squares (9 units by 9 units).  Shade in all parts of these squares except the middle square.  On the table below, fill in the area and perimeter.</w:t>
      </w:r>
    </w:p>
    <w:p w:rsidR="000E30D3" w:rsidRPr="000E30D3" w:rsidRDefault="000E30D3" w:rsidP="000E30D3">
      <w:pPr>
        <w:spacing w:after="0" w:line="240" w:lineRule="auto"/>
        <w:rPr>
          <w:rFonts w:eastAsia="Times New Roman" w:cs="Times New Roman"/>
          <w:color w:val="000000"/>
          <w:sz w:val="18"/>
          <w:szCs w:val="18"/>
        </w:rPr>
      </w:pPr>
    </w:p>
    <w:tbl>
      <w:tblPr>
        <w:tblW w:w="8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1"/>
        <w:gridCol w:w="1790"/>
        <w:gridCol w:w="2187"/>
        <w:gridCol w:w="1751"/>
        <w:gridCol w:w="1767"/>
      </w:tblGrid>
      <w:tr w:rsidR="000E30D3" w:rsidRPr="000E30D3" w:rsidTr="000E30D3">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before="100" w:beforeAutospacing="1" w:after="100" w:afterAutospacing="1" w:line="240" w:lineRule="auto"/>
              <w:jc w:val="center"/>
              <w:rPr>
                <w:rFonts w:eastAsia="Times New Roman" w:cs="Arial"/>
                <w:color w:val="000000"/>
                <w:sz w:val="18"/>
                <w:szCs w:val="18"/>
              </w:rPr>
            </w:pPr>
            <w:r w:rsidRPr="000E30D3">
              <w:rPr>
                <w:rFonts w:eastAsia="Times New Roman" w:cs="Arial"/>
                <w:b/>
                <w:bCs/>
                <w:color w:val="000000"/>
                <w:sz w:val="18"/>
                <w:szCs w:val="18"/>
              </w:rPr>
              <w:t>Level</w:t>
            </w:r>
          </w:p>
        </w:tc>
        <w:tc>
          <w:tcPr>
            <w:tcW w:w="179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before="100" w:beforeAutospacing="1" w:after="100" w:afterAutospacing="1" w:line="240" w:lineRule="auto"/>
              <w:jc w:val="center"/>
              <w:rPr>
                <w:rFonts w:eastAsia="Times New Roman" w:cs="Arial"/>
                <w:color w:val="000000"/>
                <w:sz w:val="18"/>
                <w:szCs w:val="18"/>
              </w:rPr>
            </w:pPr>
            <w:r w:rsidRPr="000E30D3">
              <w:rPr>
                <w:rFonts w:eastAsia="Times New Roman" w:cs="Arial"/>
                <w:b/>
                <w:bCs/>
                <w:color w:val="000000"/>
                <w:sz w:val="18"/>
                <w:szCs w:val="18"/>
              </w:rPr>
              <w:t>Length of each side</w:t>
            </w:r>
          </w:p>
        </w:tc>
        <w:tc>
          <w:tcPr>
            <w:tcW w:w="218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before="100" w:beforeAutospacing="1" w:after="100" w:afterAutospacing="1" w:line="240" w:lineRule="auto"/>
              <w:jc w:val="center"/>
              <w:rPr>
                <w:rFonts w:eastAsia="Times New Roman" w:cs="Arial"/>
                <w:color w:val="000000"/>
                <w:sz w:val="18"/>
                <w:szCs w:val="18"/>
              </w:rPr>
            </w:pPr>
            <w:r w:rsidRPr="000E30D3">
              <w:rPr>
                <w:rFonts w:eastAsia="Times New Roman" w:cs="Arial"/>
                <w:b/>
                <w:bCs/>
                <w:color w:val="000000"/>
                <w:sz w:val="18"/>
                <w:szCs w:val="18"/>
              </w:rPr>
              <w:t>Perimeter</w:t>
            </w:r>
          </w:p>
        </w:tc>
        <w:tc>
          <w:tcPr>
            <w:tcW w:w="175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before="100" w:beforeAutospacing="1" w:after="100" w:afterAutospacing="1" w:line="240" w:lineRule="auto"/>
              <w:jc w:val="center"/>
              <w:rPr>
                <w:rFonts w:eastAsia="Times New Roman" w:cs="Arial"/>
                <w:color w:val="000000"/>
                <w:sz w:val="18"/>
                <w:szCs w:val="18"/>
              </w:rPr>
            </w:pPr>
            <w:r w:rsidRPr="000E30D3">
              <w:rPr>
                <w:rFonts w:eastAsia="Times New Roman" w:cs="Arial"/>
                <w:b/>
                <w:bCs/>
                <w:color w:val="000000"/>
                <w:sz w:val="18"/>
                <w:szCs w:val="18"/>
              </w:rPr>
              <w:t>Total Area</w:t>
            </w:r>
          </w:p>
        </w:tc>
        <w:tc>
          <w:tcPr>
            <w:tcW w:w="176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before="100" w:beforeAutospacing="1" w:after="100" w:afterAutospacing="1" w:line="240" w:lineRule="auto"/>
              <w:jc w:val="center"/>
              <w:rPr>
                <w:rFonts w:eastAsia="Times New Roman" w:cs="Arial"/>
                <w:color w:val="000000"/>
                <w:sz w:val="18"/>
                <w:szCs w:val="18"/>
              </w:rPr>
            </w:pPr>
            <w:r w:rsidRPr="000E30D3">
              <w:rPr>
                <w:rFonts w:eastAsia="Times New Roman" w:cs="Arial"/>
                <w:b/>
                <w:bCs/>
                <w:color w:val="000000"/>
                <w:sz w:val="18"/>
                <w:szCs w:val="18"/>
              </w:rPr>
              <w:t>Area Removed</w:t>
            </w:r>
          </w:p>
        </w:tc>
      </w:tr>
      <w:tr w:rsidR="000E30D3" w:rsidRPr="000E30D3" w:rsidTr="000E30D3">
        <w:tc>
          <w:tcPr>
            <w:tcW w:w="136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before="100" w:beforeAutospacing="1" w:after="100" w:afterAutospacing="1" w:line="240" w:lineRule="auto"/>
              <w:jc w:val="both"/>
              <w:rPr>
                <w:rFonts w:eastAsia="Times New Roman" w:cs="Arial"/>
                <w:color w:val="000000"/>
                <w:sz w:val="18"/>
                <w:szCs w:val="18"/>
              </w:rPr>
            </w:pPr>
            <w:r w:rsidRPr="000E30D3">
              <w:rPr>
                <w:rFonts w:eastAsia="Times New Roman" w:cs="Arial"/>
                <w:color w:val="000000"/>
                <w:sz w:val="18"/>
                <w:szCs w:val="18"/>
              </w:rPr>
              <w:t>1</w:t>
            </w:r>
          </w:p>
        </w:tc>
        <w:tc>
          <w:tcPr>
            <w:tcW w:w="1790"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c>
          <w:tcPr>
            <w:tcW w:w="2187"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c>
          <w:tcPr>
            <w:tcW w:w="1751"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c>
          <w:tcPr>
            <w:tcW w:w="1767"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r>
      <w:tr w:rsidR="000E30D3" w:rsidRPr="000E30D3" w:rsidTr="000E30D3">
        <w:tc>
          <w:tcPr>
            <w:tcW w:w="136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before="100" w:beforeAutospacing="1" w:after="100" w:afterAutospacing="1" w:line="240" w:lineRule="auto"/>
              <w:jc w:val="both"/>
              <w:rPr>
                <w:rFonts w:eastAsia="Times New Roman" w:cs="Arial"/>
                <w:color w:val="000000"/>
                <w:sz w:val="18"/>
                <w:szCs w:val="18"/>
              </w:rPr>
            </w:pPr>
            <w:r w:rsidRPr="000E30D3">
              <w:rPr>
                <w:rFonts w:eastAsia="Times New Roman" w:cs="Arial"/>
                <w:color w:val="000000"/>
                <w:sz w:val="18"/>
                <w:szCs w:val="18"/>
              </w:rPr>
              <w:t>2</w:t>
            </w:r>
          </w:p>
        </w:tc>
        <w:tc>
          <w:tcPr>
            <w:tcW w:w="1790"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c>
          <w:tcPr>
            <w:tcW w:w="2187"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c>
          <w:tcPr>
            <w:tcW w:w="1751"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c>
          <w:tcPr>
            <w:tcW w:w="1767"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r>
      <w:tr w:rsidR="000E30D3" w:rsidRPr="000E30D3" w:rsidTr="000E30D3">
        <w:tc>
          <w:tcPr>
            <w:tcW w:w="136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before="100" w:beforeAutospacing="1" w:after="100" w:afterAutospacing="1" w:line="240" w:lineRule="auto"/>
              <w:jc w:val="both"/>
              <w:rPr>
                <w:rFonts w:eastAsia="Times New Roman" w:cs="Arial"/>
                <w:color w:val="000000"/>
                <w:sz w:val="18"/>
                <w:szCs w:val="18"/>
              </w:rPr>
            </w:pPr>
            <w:r w:rsidRPr="000E30D3">
              <w:rPr>
                <w:rFonts w:eastAsia="Times New Roman" w:cs="Arial"/>
                <w:color w:val="000000"/>
                <w:sz w:val="18"/>
                <w:szCs w:val="18"/>
              </w:rPr>
              <w:t>3</w:t>
            </w:r>
          </w:p>
        </w:tc>
        <w:tc>
          <w:tcPr>
            <w:tcW w:w="1790"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c>
          <w:tcPr>
            <w:tcW w:w="2187"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c>
          <w:tcPr>
            <w:tcW w:w="1751"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c>
          <w:tcPr>
            <w:tcW w:w="1767"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r>
      <w:tr w:rsidR="004D1006" w:rsidRPr="000E30D3" w:rsidTr="000E30D3">
        <w:tc>
          <w:tcPr>
            <w:tcW w:w="136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D1006" w:rsidRPr="000E30D3" w:rsidRDefault="004D1006" w:rsidP="000E30D3">
            <w:pPr>
              <w:spacing w:before="100" w:beforeAutospacing="1" w:after="100" w:afterAutospacing="1" w:line="240" w:lineRule="auto"/>
              <w:jc w:val="both"/>
              <w:rPr>
                <w:rFonts w:eastAsia="Times New Roman" w:cs="Arial"/>
                <w:color w:val="000000"/>
                <w:sz w:val="18"/>
                <w:szCs w:val="18"/>
              </w:rPr>
            </w:pPr>
            <w:r>
              <w:rPr>
                <w:rFonts w:eastAsia="Times New Roman" w:cs="Arial"/>
                <w:color w:val="000000"/>
                <w:sz w:val="18"/>
                <w:szCs w:val="18"/>
              </w:rPr>
              <w:t>4</w:t>
            </w:r>
          </w:p>
        </w:tc>
        <w:tc>
          <w:tcPr>
            <w:tcW w:w="1790" w:type="dxa"/>
            <w:tcBorders>
              <w:top w:val="nil"/>
              <w:left w:val="nil"/>
              <w:bottom w:val="single" w:sz="4" w:space="0" w:color="auto"/>
              <w:right w:val="single" w:sz="4" w:space="0" w:color="auto"/>
            </w:tcBorders>
            <w:tcMar>
              <w:top w:w="0" w:type="dxa"/>
              <w:left w:w="108" w:type="dxa"/>
              <w:bottom w:w="0" w:type="dxa"/>
              <w:right w:w="108" w:type="dxa"/>
            </w:tcMar>
            <w:hideMark/>
          </w:tcPr>
          <w:p w:rsidR="004D1006" w:rsidRPr="000E30D3" w:rsidRDefault="004D1006" w:rsidP="000E30D3">
            <w:pPr>
              <w:spacing w:after="0" w:line="240" w:lineRule="auto"/>
              <w:rPr>
                <w:rFonts w:eastAsia="Times New Roman" w:cs="Arial"/>
                <w:b/>
                <w:bCs/>
                <w:color w:val="3333FF"/>
                <w:sz w:val="18"/>
                <w:szCs w:val="18"/>
              </w:rPr>
            </w:pPr>
          </w:p>
        </w:tc>
        <w:tc>
          <w:tcPr>
            <w:tcW w:w="2187" w:type="dxa"/>
            <w:tcBorders>
              <w:top w:val="nil"/>
              <w:left w:val="nil"/>
              <w:bottom w:val="single" w:sz="4" w:space="0" w:color="auto"/>
              <w:right w:val="single" w:sz="4" w:space="0" w:color="auto"/>
            </w:tcBorders>
            <w:tcMar>
              <w:top w:w="0" w:type="dxa"/>
              <w:left w:w="108" w:type="dxa"/>
              <w:bottom w:w="0" w:type="dxa"/>
              <w:right w:w="108" w:type="dxa"/>
            </w:tcMar>
            <w:hideMark/>
          </w:tcPr>
          <w:p w:rsidR="004D1006" w:rsidRPr="000E30D3" w:rsidRDefault="004D1006" w:rsidP="000E30D3">
            <w:pPr>
              <w:spacing w:after="0" w:line="240" w:lineRule="auto"/>
              <w:rPr>
                <w:rFonts w:eastAsia="Times New Roman" w:cs="Arial"/>
                <w:b/>
                <w:bCs/>
                <w:color w:val="3333FF"/>
                <w:sz w:val="18"/>
                <w:szCs w:val="18"/>
              </w:rPr>
            </w:pPr>
          </w:p>
        </w:tc>
        <w:tc>
          <w:tcPr>
            <w:tcW w:w="1751" w:type="dxa"/>
            <w:tcBorders>
              <w:top w:val="nil"/>
              <w:left w:val="nil"/>
              <w:bottom w:val="single" w:sz="4" w:space="0" w:color="auto"/>
              <w:right w:val="single" w:sz="4" w:space="0" w:color="auto"/>
            </w:tcBorders>
            <w:tcMar>
              <w:top w:w="0" w:type="dxa"/>
              <w:left w:w="108" w:type="dxa"/>
              <w:bottom w:w="0" w:type="dxa"/>
              <w:right w:w="108" w:type="dxa"/>
            </w:tcMar>
            <w:hideMark/>
          </w:tcPr>
          <w:p w:rsidR="004D1006" w:rsidRPr="000E30D3" w:rsidRDefault="004D1006" w:rsidP="000E30D3">
            <w:pPr>
              <w:spacing w:after="0" w:line="240" w:lineRule="auto"/>
              <w:rPr>
                <w:rFonts w:eastAsia="Times New Roman" w:cs="Arial"/>
                <w:b/>
                <w:bCs/>
                <w:color w:val="3333FF"/>
                <w:sz w:val="18"/>
                <w:szCs w:val="18"/>
              </w:rPr>
            </w:pPr>
          </w:p>
        </w:tc>
        <w:tc>
          <w:tcPr>
            <w:tcW w:w="1767" w:type="dxa"/>
            <w:tcBorders>
              <w:top w:val="nil"/>
              <w:left w:val="nil"/>
              <w:bottom w:val="single" w:sz="4" w:space="0" w:color="auto"/>
              <w:right w:val="single" w:sz="4" w:space="0" w:color="auto"/>
            </w:tcBorders>
            <w:tcMar>
              <w:top w:w="0" w:type="dxa"/>
              <w:left w:w="108" w:type="dxa"/>
              <w:bottom w:w="0" w:type="dxa"/>
              <w:right w:w="108" w:type="dxa"/>
            </w:tcMar>
            <w:hideMark/>
          </w:tcPr>
          <w:p w:rsidR="004D1006" w:rsidRPr="000E30D3" w:rsidRDefault="004D1006" w:rsidP="000E30D3">
            <w:pPr>
              <w:spacing w:after="0" w:line="240" w:lineRule="auto"/>
              <w:rPr>
                <w:rFonts w:eastAsia="Times New Roman" w:cs="Arial"/>
                <w:b/>
                <w:bCs/>
                <w:color w:val="3333FF"/>
                <w:sz w:val="18"/>
                <w:szCs w:val="18"/>
              </w:rPr>
            </w:pPr>
          </w:p>
        </w:tc>
      </w:tr>
      <w:tr w:rsidR="004D1006" w:rsidRPr="000E30D3" w:rsidTr="000E30D3">
        <w:tc>
          <w:tcPr>
            <w:tcW w:w="136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D1006" w:rsidRDefault="004D1006" w:rsidP="000E30D3">
            <w:pPr>
              <w:spacing w:before="100" w:beforeAutospacing="1" w:after="100" w:afterAutospacing="1" w:line="240" w:lineRule="auto"/>
              <w:jc w:val="both"/>
              <w:rPr>
                <w:rFonts w:eastAsia="Times New Roman" w:cs="Arial"/>
                <w:color w:val="000000"/>
                <w:sz w:val="18"/>
                <w:szCs w:val="18"/>
              </w:rPr>
            </w:pPr>
            <w:r>
              <w:rPr>
                <w:rFonts w:eastAsia="Times New Roman" w:cs="Arial"/>
                <w:color w:val="000000"/>
                <w:sz w:val="18"/>
                <w:szCs w:val="18"/>
              </w:rPr>
              <w:t>5</w:t>
            </w:r>
          </w:p>
        </w:tc>
        <w:tc>
          <w:tcPr>
            <w:tcW w:w="1790" w:type="dxa"/>
            <w:tcBorders>
              <w:top w:val="nil"/>
              <w:left w:val="nil"/>
              <w:bottom w:val="single" w:sz="4" w:space="0" w:color="auto"/>
              <w:right w:val="single" w:sz="4" w:space="0" w:color="auto"/>
            </w:tcBorders>
            <w:tcMar>
              <w:top w:w="0" w:type="dxa"/>
              <w:left w:w="108" w:type="dxa"/>
              <w:bottom w:w="0" w:type="dxa"/>
              <w:right w:w="108" w:type="dxa"/>
            </w:tcMar>
            <w:hideMark/>
          </w:tcPr>
          <w:p w:rsidR="004D1006" w:rsidRPr="000E30D3" w:rsidRDefault="004D1006" w:rsidP="000E30D3">
            <w:pPr>
              <w:spacing w:after="0" w:line="240" w:lineRule="auto"/>
              <w:rPr>
                <w:rFonts w:eastAsia="Times New Roman" w:cs="Arial"/>
                <w:b/>
                <w:bCs/>
                <w:color w:val="3333FF"/>
                <w:sz w:val="18"/>
                <w:szCs w:val="18"/>
              </w:rPr>
            </w:pPr>
          </w:p>
        </w:tc>
        <w:tc>
          <w:tcPr>
            <w:tcW w:w="2187" w:type="dxa"/>
            <w:tcBorders>
              <w:top w:val="nil"/>
              <w:left w:val="nil"/>
              <w:bottom w:val="single" w:sz="4" w:space="0" w:color="auto"/>
              <w:right w:val="single" w:sz="4" w:space="0" w:color="auto"/>
            </w:tcBorders>
            <w:tcMar>
              <w:top w:w="0" w:type="dxa"/>
              <w:left w:w="108" w:type="dxa"/>
              <w:bottom w:w="0" w:type="dxa"/>
              <w:right w:w="108" w:type="dxa"/>
            </w:tcMar>
            <w:hideMark/>
          </w:tcPr>
          <w:p w:rsidR="004D1006" w:rsidRPr="000E30D3" w:rsidRDefault="004D1006" w:rsidP="000E30D3">
            <w:pPr>
              <w:spacing w:after="0" w:line="240" w:lineRule="auto"/>
              <w:rPr>
                <w:rFonts w:eastAsia="Times New Roman" w:cs="Arial"/>
                <w:b/>
                <w:bCs/>
                <w:color w:val="3333FF"/>
                <w:sz w:val="18"/>
                <w:szCs w:val="18"/>
              </w:rPr>
            </w:pPr>
          </w:p>
        </w:tc>
        <w:tc>
          <w:tcPr>
            <w:tcW w:w="1751" w:type="dxa"/>
            <w:tcBorders>
              <w:top w:val="nil"/>
              <w:left w:val="nil"/>
              <w:bottom w:val="single" w:sz="4" w:space="0" w:color="auto"/>
              <w:right w:val="single" w:sz="4" w:space="0" w:color="auto"/>
            </w:tcBorders>
            <w:tcMar>
              <w:top w:w="0" w:type="dxa"/>
              <w:left w:w="108" w:type="dxa"/>
              <w:bottom w:w="0" w:type="dxa"/>
              <w:right w:w="108" w:type="dxa"/>
            </w:tcMar>
            <w:hideMark/>
          </w:tcPr>
          <w:p w:rsidR="004D1006" w:rsidRPr="000E30D3" w:rsidRDefault="004D1006" w:rsidP="000E30D3">
            <w:pPr>
              <w:spacing w:after="0" w:line="240" w:lineRule="auto"/>
              <w:rPr>
                <w:rFonts w:eastAsia="Times New Roman" w:cs="Arial"/>
                <w:b/>
                <w:bCs/>
                <w:color w:val="3333FF"/>
                <w:sz w:val="18"/>
                <w:szCs w:val="18"/>
              </w:rPr>
            </w:pPr>
          </w:p>
        </w:tc>
        <w:tc>
          <w:tcPr>
            <w:tcW w:w="1767" w:type="dxa"/>
            <w:tcBorders>
              <w:top w:val="nil"/>
              <w:left w:val="nil"/>
              <w:bottom w:val="single" w:sz="4" w:space="0" w:color="auto"/>
              <w:right w:val="single" w:sz="4" w:space="0" w:color="auto"/>
            </w:tcBorders>
            <w:tcMar>
              <w:top w:w="0" w:type="dxa"/>
              <w:left w:w="108" w:type="dxa"/>
              <w:bottom w:w="0" w:type="dxa"/>
              <w:right w:w="108" w:type="dxa"/>
            </w:tcMar>
            <w:hideMark/>
          </w:tcPr>
          <w:p w:rsidR="004D1006" w:rsidRPr="000E30D3" w:rsidRDefault="004D1006" w:rsidP="000E30D3">
            <w:pPr>
              <w:spacing w:after="0" w:line="240" w:lineRule="auto"/>
              <w:rPr>
                <w:rFonts w:eastAsia="Times New Roman" w:cs="Arial"/>
                <w:b/>
                <w:bCs/>
                <w:color w:val="3333FF"/>
                <w:sz w:val="18"/>
                <w:szCs w:val="18"/>
              </w:rPr>
            </w:pPr>
          </w:p>
        </w:tc>
      </w:tr>
      <w:tr w:rsidR="000E30D3" w:rsidRPr="000E30D3" w:rsidTr="000E30D3">
        <w:tc>
          <w:tcPr>
            <w:tcW w:w="136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before="100" w:beforeAutospacing="1" w:after="100" w:afterAutospacing="1" w:line="240" w:lineRule="auto"/>
              <w:jc w:val="both"/>
              <w:rPr>
                <w:rFonts w:eastAsia="Times New Roman" w:cs="Arial"/>
                <w:color w:val="000000"/>
                <w:sz w:val="18"/>
                <w:szCs w:val="18"/>
              </w:rPr>
            </w:pPr>
            <w:r w:rsidRPr="000E30D3">
              <w:rPr>
                <w:rFonts w:eastAsia="Times New Roman" w:cs="Arial"/>
                <w:color w:val="000000"/>
                <w:sz w:val="18"/>
                <w:szCs w:val="18"/>
              </w:rPr>
              <w:t>n</w:t>
            </w:r>
          </w:p>
        </w:tc>
        <w:tc>
          <w:tcPr>
            <w:tcW w:w="1790"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c>
          <w:tcPr>
            <w:tcW w:w="2187"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before="100" w:beforeAutospacing="1" w:after="100" w:afterAutospacing="1" w:line="240" w:lineRule="auto"/>
              <w:jc w:val="both"/>
              <w:rPr>
                <w:rFonts w:eastAsia="Times New Roman" w:cs="Arial"/>
                <w:b/>
                <w:bCs/>
                <w:color w:val="3333FF"/>
                <w:sz w:val="18"/>
                <w:szCs w:val="18"/>
              </w:rPr>
            </w:pPr>
          </w:p>
        </w:tc>
        <w:tc>
          <w:tcPr>
            <w:tcW w:w="1751"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after="0" w:line="240" w:lineRule="auto"/>
              <w:rPr>
                <w:rFonts w:eastAsia="Times New Roman" w:cs="Arial"/>
                <w:b/>
                <w:bCs/>
                <w:color w:val="3333FF"/>
                <w:sz w:val="18"/>
                <w:szCs w:val="18"/>
              </w:rPr>
            </w:pPr>
          </w:p>
        </w:tc>
        <w:tc>
          <w:tcPr>
            <w:tcW w:w="1767" w:type="dxa"/>
            <w:tcBorders>
              <w:top w:val="nil"/>
              <w:left w:val="nil"/>
              <w:bottom w:val="single" w:sz="4" w:space="0" w:color="auto"/>
              <w:right w:val="single" w:sz="4" w:space="0" w:color="auto"/>
            </w:tcBorders>
            <w:tcMar>
              <w:top w:w="0" w:type="dxa"/>
              <w:left w:w="108" w:type="dxa"/>
              <w:bottom w:w="0" w:type="dxa"/>
              <w:right w:w="108" w:type="dxa"/>
            </w:tcMar>
            <w:hideMark/>
          </w:tcPr>
          <w:p w:rsidR="000E30D3" w:rsidRPr="000E30D3" w:rsidRDefault="000E30D3" w:rsidP="000E30D3">
            <w:pPr>
              <w:spacing w:before="100" w:beforeAutospacing="1" w:after="100" w:afterAutospacing="1" w:line="240" w:lineRule="auto"/>
              <w:jc w:val="both"/>
              <w:rPr>
                <w:rFonts w:eastAsia="Times New Roman" w:cs="Arial"/>
                <w:b/>
                <w:bCs/>
                <w:color w:val="3333FF"/>
                <w:sz w:val="18"/>
                <w:szCs w:val="18"/>
              </w:rPr>
            </w:pPr>
          </w:p>
        </w:tc>
      </w:tr>
    </w:tbl>
    <w:p w:rsidR="000E30D3" w:rsidRPr="000E30D3" w:rsidRDefault="000E30D3" w:rsidP="000E30D3">
      <w:pPr>
        <w:spacing w:before="100" w:beforeAutospacing="1" w:after="100" w:afterAutospacing="1" w:line="240" w:lineRule="auto"/>
        <w:jc w:val="both"/>
        <w:rPr>
          <w:rFonts w:eastAsia="Times New Roman" w:cs="Times New Roman"/>
          <w:color w:val="000000"/>
          <w:sz w:val="18"/>
          <w:szCs w:val="18"/>
        </w:rPr>
      </w:pPr>
      <w:r w:rsidRPr="000E30D3">
        <w:rPr>
          <w:rFonts w:eastAsia="Times New Roman" w:cs="Times New Roman"/>
          <w:color w:val="000000"/>
          <w:sz w:val="20"/>
          <w:szCs w:val="20"/>
        </w:rPr>
        <w:t>As the number of levels approaches infinity, we can see that the perimeter also is infinite.</w:t>
      </w:r>
    </w:p>
    <w:p w:rsidR="000E30D3" w:rsidRPr="000E30D3" w:rsidRDefault="000E30D3" w:rsidP="000E30D3">
      <w:pPr>
        <w:spacing w:before="100" w:beforeAutospacing="1" w:after="100" w:afterAutospacing="1" w:line="240" w:lineRule="auto"/>
        <w:jc w:val="both"/>
        <w:rPr>
          <w:rFonts w:eastAsia="Times New Roman" w:cs="Times New Roman"/>
          <w:color w:val="000000"/>
          <w:sz w:val="18"/>
          <w:szCs w:val="18"/>
        </w:rPr>
      </w:pPr>
      <w:r w:rsidRPr="000E30D3">
        <w:rPr>
          <w:rFonts w:eastAsia="Times New Roman" w:cs="Times New Roman"/>
          <w:color w:val="000000"/>
          <w:sz w:val="20"/>
          <w:szCs w:val="20"/>
        </w:rPr>
        <w:t>The total remaining area equals zero since the amount removed equals also equals A:</w:t>
      </w:r>
    </w:p>
    <w:p w:rsidR="000E30D3" w:rsidRPr="000E30D3" w:rsidRDefault="000E30D3" w:rsidP="000E30D3">
      <w:pPr>
        <w:spacing w:before="100" w:beforeAutospacing="1" w:after="100" w:afterAutospacing="1" w:line="240" w:lineRule="auto"/>
        <w:jc w:val="both"/>
        <w:rPr>
          <w:rFonts w:eastAsia="Times New Roman" w:cs="Times New Roman"/>
          <w:color w:val="000000"/>
          <w:sz w:val="18"/>
          <w:szCs w:val="18"/>
        </w:rPr>
      </w:pPr>
      <w:r w:rsidRPr="000E30D3">
        <w:rPr>
          <w:rFonts w:eastAsia="Times New Roman" w:cs="Times New Roman"/>
          <w:color w:val="000000"/>
          <w:sz w:val="20"/>
          <w:szCs w:val="20"/>
        </w:rPr>
        <w:t>Total Remaining Area =</w:t>
      </w:r>
    </w:p>
    <w:p w:rsidR="00F3091D" w:rsidRPr="000E30D3" w:rsidRDefault="000E30D3" w:rsidP="000E30D3">
      <w:pPr>
        <w:spacing w:before="100" w:beforeAutospacing="1" w:after="100" w:afterAutospacing="1" w:line="240" w:lineRule="auto"/>
        <w:jc w:val="both"/>
      </w:pPr>
      <w:r w:rsidRPr="000E30D3">
        <w:rPr>
          <w:rFonts w:eastAsia="Times New Roman" w:cs="Times New Roman"/>
          <w:color w:val="000000"/>
          <w:sz w:val="20"/>
          <w:szCs w:val="20"/>
        </w:rPr>
        <w:t>Initial Area – Total Area Removed =</w:t>
      </w:r>
    </w:p>
    <w:sectPr w:rsidR="00F3091D" w:rsidRPr="000E30D3" w:rsidSect="00A83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0E30D3"/>
    <w:rsid w:val="000364F7"/>
    <w:rsid w:val="000E30D3"/>
    <w:rsid w:val="003D678B"/>
    <w:rsid w:val="00441D50"/>
    <w:rsid w:val="004D1006"/>
    <w:rsid w:val="00A83837"/>
    <w:rsid w:val="00D40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allout" idref="#_x0000_s1027"/>
        <o:r id="V:Rule6"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8">
    <w:name w:val="style18"/>
    <w:basedOn w:val="Normal"/>
    <w:rsid w:val="000E30D3"/>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0E30D3"/>
    <w:rPr>
      <w:b/>
      <w:bCs/>
    </w:rPr>
  </w:style>
  <w:style w:type="paragraph" w:styleId="BodyText">
    <w:name w:val="Body Text"/>
    <w:basedOn w:val="Normal"/>
    <w:link w:val="BodyTextChar"/>
    <w:uiPriority w:val="99"/>
    <w:unhideWhenUsed/>
    <w:rsid w:val="000E3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E30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0D3"/>
    <w:rPr>
      <w:rFonts w:ascii="Tahoma" w:hAnsi="Tahoma" w:cs="Tahoma"/>
      <w:sz w:val="16"/>
      <w:szCs w:val="16"/>
    </w:rPr>
  </w:style>
  <w:style w:type="paragraph" w:styleId="Title">
    <w:name w:val="Title"/>
    <w:basedOn w:val="Normal"/>
    <w:next w:val="Normal"/>
    <w:link w:val="TitleChar"/>
    <w:uiPriority w:val="10"/>
    <w:qFormat/>
    <w:rsid w:val="000E3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0D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94071417">
      <w:bodyDiv w:val="1"/>
      <w:marLeft w:val="0"/>
      <w:marRight w:val="0"/>
      <w:marTop w:val="0"/>
      <w:marBottom w:val="0"/>
      <w:divBdr>
        <w:top w:val="none" w:sz="0" w:space="0" w:color="auto"/>
        <w:left w:val="none" w:sz="0" w:space="0" w:color="auto"/>
        <w:bottom w:val="none" w:sz="0" w:space="0" w:color="auto"/>
        <w:right w:val="none" w:sz="0" w:space="0" w:color="auto"/>
      </w:divBdr>
      <w:divsChild>
        <w:div w:id="183908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216</Words>
  <Characters>1233</Characters>
  <Application>Microsoft Office Word</Application>
  <DocSecurity>0</DocSecurity>
  <Lines>10</Lines>
  <Paragraphs>2</Paragraphs>
  <ScaleCrop>false</ScaleCrop>
  <Company>Lovejoy ISD</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Kelley_Bernhard</dc:creator>
  <cp:lastModifiedBy>Kelley_Bernhard</cp:lastModifiedBy>
  <cp:revision>2</cp:revision>
  <cp:lastPrinted>2014-02-11T15:12:00Z</cp:lastPrinted>
  <dcterms:created xsi:type="dcterms:W3CDTF">2014-02-11T15:09:00Z</dcterms:created>
  <dcterms:modified xsi:type="dcterms:W3CDTF">2014-02-11T15:25:00Z</dcterms:modified>
</cp:coreProperties>
</file>